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2105A" w:rsidRPr="00A25DDA" w14:paraId="3006F8E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F22A2C">
            <w:pPr>
              <w:spacing w:line="276" w:lineRule="auto"/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F22A2C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655691A6" w:rsidR="009A53E8" w:rsidRPr="00213F6C" w:rsidRDefault="00213F6C" w:rsidP="00F22A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9F7298">
              <w:rPr>
                <w:b/>
                <w:bCs/>
              </w:rPr>
              <w:t xml:space="preserve"> THỦY SẢN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E617D0F" w:rsidR="0032105A" w:rsidRPr="00E0479C" w:rsidRDefault="009A53E8" w:rsidP="00F22A2C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7A4C0" wp14:editId="0F686F2B">
                      <wp:simplePos x="0" y="0"/>
                      <wp:positionH relativeFrom="column">
                        <wp:posOffset>784859</wp:posOffset>
                      </wp:positionH>
                      <wp:positionV relativeFrom="paragraph">
                        <wp:posOffset>202565</wp:posOffset>
                      </wp:positionV>
                      <wp:extent cx="1971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AD68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5.95pt" to="21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" strokecolor="black [3040]"/>
                  </w:pict>
                </mc:Fallback>
              </mc:AlternateContent>
            </w:r>
            <w:r w:rsidR="0032105A" w:rsidRPr="00E0479C">
              <w:rPr>
                <w:b/>
                <w:bCs/>
                <w:lang w:val="vi-VN"/>
              </w:rPr>
              <w:t xml:space="preserve"> </w:t>
            </w:r>
            <w:r w:rsidR="0032105A"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="0032105A"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="0032105A"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="0032105A"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F22A2C">
      <w:pPr>
        <w:tabs>
          <w:tab w:val="left" w:pos="2325"/>
        </w:tabs>
        <w:spacing w:line="276" w:lineRule="auto"/>
        <w:jc w:val="center"/>
        <w:rPr>
          <w:b/>
          <w:bCs/>
          <w:lang w:val="vi-VN"/>
        </w:rPr>
      </w:pPr>
    </w:p>
    <w:p w14:paraId="17A64F34" w14:textId="77777777" w:rsidR="00A25DDA" w:rsidRDefault="00A25DDA" w:rsidP="00F22A2C">
      <w:pPr>
        <w:tabs>
          <w:tab w:val="left" w:pos="2325"/>
        </w:tabs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TableGrid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2234"/>
      </w:tblGrid>
      <w:tr w:rsidR="000F73F0" w:rsidRPr="00E624E5" w14:paraId="3399E67D" w14:textId="77777777" w:rsidTr="00E91E46">
        <w:tc>
          <w:tcPr>
            <w:tcW w:w="9606" w:type="dxa"/>
            <w:gridSpan w:val="3"/>
          </w:tcPr>
          <w:p w14:paraId="62E62EAF" w14:textId="77777777" w:rsidR="000F73F0" w:rsidRPr="00E624E5" w:rsidRDefault="000F73F0" w:rsidP="00F22A2C">
            <w:pPr>
              <w:tabs>
                <w:tab w:val="left" w:pos="2325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624E5">
              <w:rPr>
                <w:b/>
                <w:bCs/>
                <w:sz w:val="26"/>
                <w:szCs w:val="26"/>
                <w:lang w:val="vi-VN"/>
              </w:rPr>
              <w:t>CHƯƠNG TRÌNH GIÁO DỤC ĐẠI HỌC</w:t>
            </w:r>
          </w:p>
        </w:tc>
      </w:tr>
      <w:tr w:rsidR="000F73F0" w:rsidRPr="00E624E5" w14:paraId="7EF1CF67" w14:textId="77777777" w:rsidTr="00E91E46">
        <w:tc>
          <w:tcPr>
            <w:tcW w:w="3403" w:type="dxa"/>
          </w:tcPr>
          <w:p w14:paraId="322C0701" w14:textId="77777777" w:rsidR="000F73F0" w:rsidRPr="00E624E5" w:rsidRDefault="000F73F0" w:rsidP="00F22A2C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E624E5">
              <w:rPr>
                <w:b/>
                <w:bCs/>
                <w:sz w:val="26"/>
                <w:szCs w:val="26"/>
                <w:lang w:val="vi-VN"/>
              </w:rPr>
              <w:t>Trình độ đào tạo: Đại học</w:t>
            </w:r>
          </w:p>
        </w:tc>
        <w:tc>
          <w:tcPr>
            <w:tcW w:w="3969" w:type="dxa"/>
          </w:tcPr>
          <w:p w14:paraId="5E1570AD" w14:textId="77777777" w:rsidR="000F73F0" w:rsidRPr="00E624E5" w:rsidRDefault="000F73F0" w:rsidP="00F22A2C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 w:rsidRPr="00E624E5">
              <w:rPr>
                <w:b/>
                <w:bCs/>
                <w:sz w:val="26"/>
                <w:szCs w:val="26"/>
                <w:lang w:val="vi-VN"/>
              </w:rPr>
              <w:t xml:space="preserve">   Ngành: </w:t>
            </w:r>
            <w:r w:rsidRPr="00E624E5">
              <w:rPr>
                <w:b/>
                <w:bCs/>
                <w:sz w:val="26"/>
                <w:szCs w:val="26"/>
              </w:rPr>
              <w:t>Nuôi trồng thủy sản</w:t>
            </w:r>
          </w:p>
        </w:tc>
        <w:tc>
          <w:tcPr>
            <w:tcW w:w="2234" w:type="dxa"/>
          </w:tcPr>
          <w:p w14:paraId="77908957" w14:textId="77777777" w:rsidR="000F73F0" w:rsidRPr="00E624E5" w:rsidRDefault="000F73F0" w:rsidP="00F22A2C">
            <w:pPr>
              <w:tabs>
                <w:tab w:val="left" w:pos="2325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 w:rsidRPr="00E624E5">
              <w:rPr>
                <w:b/>
                <w:bCs/>
                <w:sz w:val="26"/>
                <w:szCs w:val="26"/>
                <w:lang w:val="vi-VN"/>
              </w:rPr>
              <w:t xml:space="preserve">Mã số: </w:t>
            </w:r>
          </w:p>
        </w:tc>
      </w:tr>
    </w:tbl>
    <w:p w14:paraId="7BB0D3A5" w14:textId="07E19719" w:rsidR="00CD591C" w:rsidRDefault="00CD591C" w:rsidP="00F22A2C">
      <w:pPr>
        <w:spacing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133"/>
      </w:tblGrid>
      <w:tr w:rsidR="0032105A" w:rsidRPr="00BD6F12" w14:paraId="5AEF9672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9B4571A" w14:textId="77777777" w:rsidR="0032105A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5133" w:type="dxa"/>
            <w:vAlign w:val="center"/>
          </w:tcPr>
          <w:p w14:paraId="267E6B85" w14:textId="49FE9CE1" w:rsidR="0032105A" w:rsidRPr="009F07B4" w:rsidRDefault="0032105A" w:rsidP="00F22A2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32105A" w:rsidRPr="00BD6F12" w14:paraId="1DF0E22B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346B780B" w14:textId="77777777" w:rsidR="0032105A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5133" w:type="dxa"/>
            <w:vAlign w:val="center"/>
          </w:tcPr>
          <w:p w14:paraId="19E915AA" w14:textId="5DECA2CD" w:rsidR="0032105A" w:rsidRPr="009F07B4" w:rsidRDefault="009A53E8" w:rsidP="00F22A2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Sinh lý động vật thủy sản</w:t>
            </w:r>
          </w:p>
        </w:tc>
      </w:tr>
      <w:tr w:rsidR="00477CB2" w:rsidRPr="00BD6F12" w14:paraId="45BF78B5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3D214312" w14:textId="77777777" w:rsidR="00477CB2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5133" w:type="dxa"/>
            <w:vAlign w:val="center"/>
          </w:tcPr>
          <w:p w14:paraId="4016CCE6" w14:textId="4828B8B8" w:rsidR="00477CB2" w:rsidRPr="009F07B4" w:rsidRDefault="009A53E8" w:rsidP="00F22A2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9A53E8">
              <w:rPr>
                <w:bCs/>
                <w:sz w:val="26"/>
                <w:szCs w:val="26"/>
              </w:rPr>
              <w:t>Aquatic animal physiology</w:t>
            </w:r>
          </w:p>
        </w:tc>
      </w:tr>
      <w:tr w:rsidR="0032105A" w:rsidRPr="00BD6F12" w14:paraId="18A39531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5D8699D5" w14:textId="77777777" w:rsidR="0032105A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5133" w:type="dxa"/>
            <w:vAlign w:val="center"/>
          </w:tcPr>
          <w:p w14:paraId="0FC877AB" w14:textId="603566FF" w:rsidR="0032105A" w:rsidRPr="009F07B4" w:rsidRDefault="003D1353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 (2LT + 1TH)</w:t>
            </w:r>
          </w:p>
        </w:tc>
      </w:tr>
      <w:tr w:rsidR="0032105A" w:rsidRPr="00BD6F12" w14:paraId="6F1D1E6E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569F49DF" w14:textId="77777777" w:rsidR="0032105A" w:rsidRPr="00446C79" w:rsidRDefault="00213F6C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5133" w:type="dxa"/>
            <w:vAlign w:val="center"/>
          </w:tcPr>
          <w:p w14:paraId="37E1DE62" w14:textId="77777777" w:rsidR="0032105A" w:rsidRPr="009F07B4" w:rsidRDefault="0032105A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484A32A6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B255114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5133" w:type="dxa"/>
            <w:vAlign w:val="center"/>
          </w:tcPr>
          <w:p w14:paraId="71A4547D" w14:textId="29244FF9" w:rsidR="0032105A" w:rsidRPr="009F07B4" w:rsidRDefault="001D07D1" w:rsidP="00F22A2C">
            <w:pPr>
              <w:tabs>
                <w:tab w:val="left" w:pos="48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tiết</w:t>
            </w:r>
          </w:p>
        </w:tc>
      </w:tr>
      <w:tr w:rsidR="0032105A" w:rsidRPr="00BD6F12" w14:paraId="2DB4C25F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6185F23A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5133" w:type="dxa"/>
            <w:vAlign w:val="center"/>
          </w:tcPr>
          <w:p w14:paraId="6AAA98CC" w14:textId="77186FAE" w:rsidR="0032105A" w:rsidRPr="009F07B4" w:rsidRDefault="001D07D1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tiết</w:t>
            </w:r>
          </w:p>
        </w:tc>
      </w:tr>
      <w:tr w:rsidR="0032105A" w:rsidRPr="00BD6F12" w14:paraId="1B1A79AC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0A917E72" w14:textId="77777777" w:rsidR="0032105A" w:rsidRPr="00BD6F12" w:rsidRDefault="0032105A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5133" w:type="dxa"/>
            <w:vAlign w:val="center"/>
          </w:tcPr>
          <w:p w14:paraId="0AAC9D48" w14:textId="226540B4" w:rsidR="0032105A" w:rsidRPr="009F07B4" w:rsidRDefault="001D07D1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 giờ</w:t>
            </w:r>
          </w:p>
        </w:tc>
      </w:tr>
      <w:tr w:rsidR="0032105A" w:rsidRPr="00BD6F12" w14:paraId="6BD439AF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61BA7CE5" w14:textId="77777777" w:rsidR="0032105A" w:rsidRPr="00446C79" w:rsidRDefault="00BD6F12" w:rsidP="00F22A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1.6. </w:t>
            </w:r>
            <w:r w:rsidR="00F6604F" w:rsidRPr="00446C79">
              <w:rPr>
                <w:b/>
                <w:bCs/>
                <w:i/>
                <w:sz w:val="26"/>
                <w:szCs w:val="26"/>
              </w:rPr>
              <w:t>Quản lí,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5133" w:type="dxa"/>
            <w:vAlign w:val="center"/>
          </w:tcPr>
          <w:p w14:paraId="4A564CFC" w14:textId="77777777" w:rsidR="0032105A" w:rsidRPr="009F07B4" w:rsidRDefault="0032105A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F6604F" w:rsidRPr="00BD6F12" w14:paraId="3BF7B316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7B5DC1F" w14:textId="77777777" w:rsidR="00F6604F" w:rsidRPr="00BD6F12" w:rsidRDefault="00F6604F" w:rsidP="00F22A2C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5133" w:type="dxa"/>
            <w:vAlign w:val="center"/>
          </w:tcPr>
          <w:p w14:paraId="26CA5A52" w14:textId="35ABDD01" w:rsidR="00F6604F" w:rsidRPr="009F07B4" w:rsidRDefault="00B14A28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Khoa Thủy sản</w:t>
            </w:r>
          </w:p>
        </w:tc>
      </w:tr>
      <w:tr w:rsidR="0032105A" w:rsidRPr="00BD6F12" w14:paraId="5030C245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289E2EC8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5133" w:type="dxa"/>
            <w:vAlign w:val="center"/>
          </w:tcPr>
          <w:p w14:paraId="577575B0" w14:textId="41C55128" w:rsidR="0032105A" w:rsidRPr="009F07B4" w:rsidRDefault="00B14A28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Hoàng Văn Hùng</w:t>
            </w:r>
          </w:p>
        </w:tc>
      </w:tr>
      <w:tr w:rsidR="0032105A" w:rsidRPr="00BD6F12" w14:paraId="08E0ADD8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7999A907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5133" w:type="dxa"/>
            <w:vAlign w:val="center"/>
          </w:tcPr>
          <w:p w14:paraId="16F67B30" w14:textId="4F0ADA76" w:rsidR="0032105A" w:rsidRPr="009F07B4" w:rsidRDefault="00673921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  <w:r w:rsidR="007B79D6"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</w:rPr>
              <w:t xml:space="preserve">S. </w:t>
            </w:r>
            <w:r w:rsidR="007B79D6">
              <w:rPr>
                <w:bCs/>
                <w:sz w:val="26"/>
                <w:szCs w:val="26"/>
              </w:rPr>
              <w:t>Ngô Thị Hoản</w:t>
            </w:r>
          </w:p>
        </w:tc>
      </w:tr>
      <w:tr w:rsidR="0032105A" w:rsidRPr="00BD6F12" w14:paraId="4D215554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2E79DCEF" w14:textId="77777777" w:rsidR="0032105A" w:rsidRPr="00446C79" w:rsidRDefault="00BD6F12" w:rsidP="00F22A2C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5133" w:type="dxa"/>
            <w:vAlign w:val="center"/>
          </w:tcPr>
          <w:p w14:paraId="141D8FC6" w14:textId="77777777" w:rsidR="0032105A" w:rsidRPr="009F07B4" w:rsidRDefault="0032105A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2C8D4F8A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12D34C6A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5133" w:type="dxa"/>
            <w:vAlign w:val="center"/>
          </w:tcPr>
          <w:p w14:paraId="4F272A44" w14:textId="5FEFE637" w:rsidR="0032105A" w:rsidRPr="009F07B4" w:rsidRDefault="006C5264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Sinh học đại cương</w:t>
            </w:r>
          </w:p>
        </w:tc>
      </w:tr>
      <w:tr w:rsidR="0032105A" w:rsidRPr="00BD6F12" w14:paraId="3739DA6D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4313CFF" w14:textId="77777777" w:rsidR="0032105A" w:rsidRPr="00BD6F12" w:rsidRDefault="0032105A" w:rsidP="00F22A2C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5133" w:type="dxa"/>
            <w:vAlign w:val="center"/>
          </w:tcPr>
          <w:p w14:paraId="2809DC18" w14:textId="77777777" w:rsidR="00FA3B2E" w:rsidRDefault="006C5264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Động vật thủy sinh; </w:t>
            </w:r>
          </w:p>
          <w:p w14:paraId="2FFDD0A3" w14:textId="1D4D53EC" w:rsidR="0032105A" w:rsidRPr="009F07B4" w:rsidRDefault="006C5264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Mô phôi động vật thủy sản</w:t>
            </w:r>
          </w:p>
        </w:tc>
      </w:tr>
      <w:tr w:rsidR="0032105A" w:rsidRPr="00BD6F12" w14:paraId="17457800" w14:textId="77777777" w:rsidTr="00832B56">
        <w:trPr>
          <w:trHeight w:val="397"/>
        </w:trPr>
        <w:tc>
          <w:tcPr>
            <w:tcW w:w="4507" w:type="dxa"/>
            <w:vAlign w:val="center"/>
          </w:tcPr>
          <w:p w14:paraId="417D5FF0" w14:textId="77777777" w:rsidR="0032105A" w:rsidRPr="00BD6F12" w:rsidRDefault="0032105A" w:rsidP="00F22A2C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5133" w:type="dxa"/>
            <w:vAlign w:val="center"/>
          </w:tcPr>
          <w:p w14:paraId="01D659F3" w14:textId="15D183CA" w:rsidR="0032105A" w:rsidRPr="009F07B4" w:rsidRDefault="00661C69" w:rsidP="00F22A2C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</w:tbl>
    <w:p w14:paraId="5F195EBC" w14:textId="77777777" w:rsidR="00213F6C" w:rsidRPr="004A0DA7" w:rsidRDefault="00A97A8F" w:rsidP="00F22A2C">
      <w:pPr>
        <w:spacing w:line="276" w:lineRule="auto"/>
        <w:outlineLvl w:val="0"/>
        <w:rPr>
          <w:b/>
          <w:sz w:val="26"/>
          <w:szCs w:val="26"/>
          <w:lang w:val="sv-SE"/>
        </w:rPr>
      </w:pPr>
      <w:r w:rsidRPr="004A0DA7">
        <w:rPr>
          <w:b/>
          <w:sz w:val="26"/>
          <w:szCs w:val="26"/>
          <w:lang w:val="sv-SE"/>
        </w:rPr>
        <w:t xml:space="preserve">2. </w:t>
      </w:r>
      <w:r w:rsidR="007563E2" w:rsidRPr="004A0DA7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470F502B" w:rsidR="005605E0" w:rsidRPr="004A0DA7" w:rsidRDefault="00A97A8F" w:rsidP="00F22A2C">
      <w:pPr>
        <w:spacing w:line="276" w:lineRule="auto"/>
        <w:rPr>
          <w:b/>
          <w:i/>
          <w:sz w:val="26"/>
          <w:szCs w:val="26"/>
          <w:lang w:val="sv-SE"/>
        </w:rPr>
      </w:pPr>
      <w:r w:rsidRPr="004A0DA7">
        <w:rPr>
          <w:b/>
          <w:i/>
          <w:sz w:val="26"/>
          <w:szCs w:val="26"/>
          <w:lang w:val="sv-SE"/>
        </w:rPr>
        <w:t>2.1. Mục tiêu chung</w:t>
      </w:r>
    </w:p>
    <w:p w14:paraId="70650648" w14:textId="77777777" w:rsidR="00904434" w:rsidRDefault="00904434" w:rsidP="00F22A2C">
      <w:pPr>
        <w:spacing w:line="276" w:lineRule="auto"/>
        <w:ind w:firstLine="567"/>
        <w:jc w:val="both"/>
        <w:rPr>
          <w:spacing w:val="-2"/>
          <w:sz w:val="26"/>
          <w:szCs w:val="26"/>
        </w:rPr>
      </w:pPr>
      <w:r w:rsidRPr="00AF3930">
        <w:rPr>
          <w:spacing w:val="-2"/>
          <w:sz w:val="26"/>
          <w:szCs w:val="26"/>
        </w:rPr>
        <w:t xml:space="preserve">Học phần trang bị cho </w:t>
      </w:r>
      <w:r>
        <w:rPr>
          <w:spacing w:val="-2"/>
          <w:sz w:val="26"/>
          <w:szCs w:val="26"/>
        </w:rPr>
        <w:t>người học</w:t>
      </w:r>
      <w:r w:rsidRPr="00AF3930">
        <w:rPr>
          <w:spacing w:val="-2"/>
          <w:sz w:val="26"/>
          <w:szCs w:val="26"/>
        </w:rPr>
        <w:t xml:space="preserve"> các kiến thức về đặc điểm cơ thể số</w:t>
      </w:r>
      <w:r>
        <w:rPr>
          <w:spacing w:val="-2"/>
          <w:sz w:val="26"/>
          <w:szCs w:val="26"/>
        </w:rPr>
        <w:t>ng;</w:t>
      </w:r>
      <w:r w:rsidRPr="00AF3930">
        <w:rPr>
          <w:spacing w:val="-2"/>
          <w:sz w:val="26"/>
          <w:szCs w:val="26"/>
        </w:rPr>
        <w:t xml:space="preserve"> sự khác nhau giữa động vật dưới nước và trên cạn. Các kiến thức về sinh lý </w:t>
      </w:r>
      <w:r>
        <w:rPr>
          <w:spacing w:val="-2"/>
          <w:sz w:val="26"/>
          <w:szCs w:val="26"/>
        </w:rPr>
        <w:t>các hệ cơ quan trong cơ thể động vật thủy sản; c</w:t>
      </w:r>
      <w:r w:rsidRPr="00AF3930">
        <w:rPr>
          <w:spacing w:val="-2"/>
          <w:sz w:val="26"/>
          <w:szCs w:val="26"/>
        </w:rPr>
        <w:t>ấu trúc vỏ và cơ chế lộ</w:t>
      </w:r>
      <w:r>
        <w:rPr>
          <w:spacing w:val="-2"/>
          <w:sz w:val="26"/>
          <w:szCs w:val="26"/>
        </w:rPr>
        <w:t>t xác,</w:t>
      </w:r>
      <w:r w:rsidRPr="00AF3930">
        <w:rPr>
          <w:spacing w:val="-2"/>
          <w:sz w:val="26"/>
          <w:szCs w:val="26"/>
        </w:rPr>
        <w:t xml:space="preserve"> các yếu tố ảnh hưởng đến sự lột xác của giáp </w:t>
      </w:r>
      <w:r>
        <w:rPr>
          <w:spacing w:val="-2"/>
          <w:sz w:val="26"/>
          <w:szCs w:val="26"/>
        </w:rPr>
        <w:t>xác… Thông qua đó giúp cho người học có được mối liên hệ giữa cấu tạo và chức năng sinh lý của các hệ cơ quan ở động vật thủy sản; ảnh hưởng của chúng đối với sức khỏe, sinh trưởng và phát triển; vận dụng được những kiến thức vào trong thực tiễn sản xuất giống và nuôi thương phẩm thủy hải sản đạt hiệu quả cao.</w:t>
      </w:r>
    </w:p>
    <w:p w14:paraId="1792A7DD" w14:textId="31836580" w:rsidR="001666BE" w:rsidRPr="00CA3EAC" w:rsidRDefault="00B664F9" w:rsidP="00F22A2C">
      <w:pPr>
        <w:spacing w:line="276" w:lineRule="auto"/>
        <w:jc w:val="both"/>
        <w:rPr>
          <w:b/>
          <w:sz w:val="26"/>
          <w:szCs w:val="26"/>
          <w:lang w:val="sv-SE"/>
        </w:rPr>
      </w:pPr>
      <w:r w:rsidRPr="00CA3EAC">
        <w:rPr>
          <w:b/>
          <w:i/>
          <w:sz w:val="26"/>
          <w:szCs w:val="26"/>
          <w:lang w:val="sv-SE"/>
        </w:rPr>
        <w:t xml:space="preserve">2.2. </w:t>
      </w:r>
      <w:r w:rsidR="00D75CFC" w:rsidRPr="00CA3EAC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CA3EAC" w:rsidRDefault="00B664F9" w:rsidP="00F22A2C">
      <w:pPr>
        <w:spacing w:line="276" w:lineRule="auto"/>
        <w:jc w:val="both"/>
        <w:rPr>
          <w:i/>
          <w:sz w:val="26"/>
          <w:szCs w:val="26"/>
          <w:lang w:val="sv-SE"/>
        </w:rPr>
      </w:pPr>
      <w:r w:rsidRPr="00CA3EAC">
        <w:rPr>
          <w:i/>
          <w:sz w:val="26"/>
          <w:szCs w:val="26"/>
          <w:lang w:val="sv-SE"/>
        </w:rPr>
        <w:t>2.2.1. Về kiến thức</w:t>
      </w:r>
    </w:p>
    <w:p w14:paraId="29984741" w14:textId="143DB94C" w:rsidR="001666BE" w:rsidRPr="00485DB3" w:rsidRDefault="00A97A8F" w:rsidP="00F22A2C">
      <w:pPr>
        <w:spacing w:line="276" w:lineRule="auto"/>
        <w:ind w:firstLine="567"/>
        <w:jc w:val="both"/>
        <w:rPr>
          <w:sz w:val="26"/>
          <w:szCs w:val="26"/>
          <w:lang w:val="sv-SE"/>
        </w:rPr>
      </w:pPr>
      <w:r w:rsidRPr="00485DB3">
        <w:rPr>
          <w:sz w:val="26"/>
          <w:szCs w:val="26"/>
          <w:lang w:val="sv-SE"/>
        </w:rPr>
        <w:t>- CO1:</w:t>
      </w:r>
      <w:r w:rsidR="001A12C7" w:rsidRPr="00485DB3">
        <w:rPr>
          <w:sz w:val="26"/>
          <w:szCs w:val="26"/>
          <w:lang w:val="sv-SE"/>
        </w:rPr>
        <w:t xml:space="preserve"> Có kiến thức về đặc điểm sinh lý ảnh hưởng đến sự sinh trưởng và phát triển của động vật thủy sản</w:t>
      </w:r>
      <w:r w:rsidR="00D75CFC" w:rsidRPr="00485DB3">
        <w:rPr>
          <w:bCs/>
          <w:sz w:val="26"/>
          <w:szCs w:val="26"/>
          <w:lang w:val="sv-SE"/>
        </w:rPr>
        <w:t>;</w:t>
      </w:r>
    </w:p>
    <w:p w14:paraId="51F24814" w14:textId="696D7B8F" w:rsidR="00A25DDA" w:rsidRDefault="00A25DDA" w:rsidP="00F22A2C">
      <w:pPr>
        <w:spacing w:line="276" w:lineRule="auto"/>
        <w:ind w:firstLine="567"/>
        <w:jc w:val="both"/>
        <w:rPr>
          <w:sz w:val="26"/>
          <w:szCs w:val="26"/>
          <w:lang w:val="sv-SE"/>
        </w:rPr>
      </w:pPr>
      <w:r w:rsidRPr="00485DB3">
        <w:rPr>
          <w:sz w:val="26"/>
          <w:szCs w:val="26"/>
          <w:lang w:val="sv-SE"/>
        </w:rPr>
        <w:t xml:space="preserve">- </w:t>
      </w:r>
      <w:r w:rsidR="008142DF" w:rsidRPr="00485DB3">
        <w:rPr>
          <w:sz w:val="26"/>
          <w:szCs w:val="26"/>
          <w:lang w:val="sv-SE"/>
        </w:rPr>
        <w:t>CO2: Có khả năng đánh giá ảnh hưởng của các yếu tố sinh lý đến</w:t>
      </w:r>
      <w:r w:rsidR="00485DB3" w:rsidRPr="00485DB3">
        <w:rPr>
          <w:sz w:val="26"/>
          <w:szCs w:val="26"/>
          <w:lang w:val="sv-SE"/>
        </w:rPr>
        <w:t xml:space="preserve"> quá trình nuôi động vật thủy sản</w:t>
      </w:r>
      <w:r w:rsidRPr="00485DB3">
        <w:rPr>
          <w:sz w:val="26"/>
          <w:szCs w:val="26"/>
          <w:lang w:val="sv-SE"/>
        </w:rPr>
        <w:t>;</w:t>
      </w:r>
    </w:p>
    <w:p w14:paraId="69DCDA4C" w14:textId="11A396E1" w:rsidR="007B438E" w:rsidRPr="00485DB3" w:rsidRDefault="007B438E" w:rsidP="00F22A2C">
      <w:pPr>
        <w:spacing w:line="276" w:lineRule="auto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CO3: Có khả năng đánh giá các yếu tố sinh lý ảnh hưởng đến sức khỏe ĐVTS.</w:t>
      </w:r>
    </w:p>
    <w:p w14:paraId="56C3FB56" w14:textId="77777777" w:rsidR="00801B59" w:rsidRPr="00BD152D" w:rsidRDefault="00801B59" w:rsidP="00F22A2C">
      <w:pPr>
        <w:spacing w:line="276" w:lineRule="auto"/>
        <w:jc w:val="both"/>
        <w:rPr>
          <w:i/>
          <w:sz w:val="26"/>
          <w:szCs w:val="26"/>
          <w:lang w:val="sv-SE"/>
        </w:rPr>
      </w:pPr>
      <w:r w:rsidRPr="00BD152D">
        <w:rPr>
          <w:i/>
          <w:sz w:val="26"/>
          <w:szCs w:val="26"/>
          <w:lang w:val="sv-SE"/>
        </w:rPr>
        <w:lastRenderedPageBreak/>
        <w:t>2.2.2. Về kỹ năng</w:t>
      </w:r>
    </w:p>
    <w:p w14:paraId="378DE470" w14:textId="3C0C4DC9" w:rsidR="004F7875" w:rsidRPr="00BD152D" w:rsidRDefault="00A97A8F" w:rsidP="00F22A2C">
      <w:pPr>
        <w:spacing w:line="276" w:lineRule="auto"/>
        <w:ind w:firstLine="567"/>
        <w:jc w:val="both"/>
        <w:rPr>
          <w:bCs/>
          <w:sz w:val="26"/>
          <w:szCs w:val="26"/>
          <w:lang w:val="sv-SE"/>
        </w:rPr>
      </w:pPr>
      <w:r w:rsidRPr="00BD152D">
        <w:rPr>
          <w:sz w:val="26"/>
          <w:szCs w:val="26"/>
          <w:lang w:val="sv-SE"/>
        </w:rPr>
        <w:t>- CO</w:t>
      </w:r>
      <w:r w:rsidR="00CA2330" w:rsidRPr="00BD152D">
        <w:rPr>
          <w:sz w:val="26"/>
          <w:szCs w:val="26"/>
          <w:lang w:val="sv-SE"/>
        </w:rPr>
        <w:t>4: Có kỹ năng đọc được các chỉ tiêu sinh lý của động vật thủy sản</w:t>
      </w:r>
    </w:p>
    <w:p w14:paraId="582B3983" w14:textId="77777777" w:rsidR="00801B59" w:rsidRPr="00BD152D" w:rsidRDefault="00801B59" w:rsidP="00F22A2C">
      <w:pPr>
        <w:spacing w:line="276" w:lineRule="auto"/>
        <w:jc w:val="both"/>
        <w:rPr>
          <w:i/>
          <w:sz w:val="26"/>
          <w:szCs w:val="26"/>
          <w:lang w:val="sv-SE"/>
        </w:rPr>
      </w:pPr>
      <w:r w:rsidRPr="00BD152D">
        <w:rPr>
          <w:i/>
          <w:sz w:val="26"/>
          <w:szCs w:val="26"/>
          <w:lang w:val="sv-SE"/>
        </w:rPr>
        <w:t>2.2.3. Về năng lực tự chủ và trách nhiệm</w:t>
      </w:r>
    </w:p>
    <w:p w14:paraId="79989606" w14:textId="08A417AE" w:rsidR="003C35F2" w:rsidRDefault="00A25DDA" w:rsidP="00F22A2C">
      <w:pPr>
        <w:spacing w:line="276" w:lineRule="auto"/>
        <w:ind w:firstLine="567"/>
        <w:jc w:val="both"/>
        <w:rPr>
          <w:bCs/>
          <w:sz w:val="26"/>
          <w:szCs w:val="26"/>
          <w:lang w:val="sv-SE"/>
        </w:rPr>
      </w:pPr>
      <w:r w:rsidRPr="00BD152D">
        <w:rPr>
          <w:sz w:val="26"/>
          <w:szCs w:val="26"/>
          <w:lang w:val="sv-SE"/>
        </w:rPr>
        <w:t>- CO</w:t>
      </w:r>
      <w:r w:rsidR="003C35F2" w:rsidRPr="00BD152D">
        <w:rPr>
          <w:sz w:val="26"/>
          <w:szCs w:val="26"/>
          <w:lang w:val="sv-SE"/>
        </w:rPr>
        <w:t xml:space="preserve">5: </w:t>
      </w:r>
      <w:r w:rsidR="003C35F2">
        <w:rPr>
          <w:sz w:val="26"/>
          <w:szCs w:val="26"/>
          <w:lang w:val="sv-SE"/>
        </w:rPr>
        <w:t>Có khả năng tự nghiên cứu để áp dụng các kiến thức về sinh lý vào các đối tượng nuôi trong thực tiễn NTTS.</w:t>
      </w:r>
    </w:p>
    <w:p w14:paraId="77A647FC" w14:textId="6DC06308" w:rsidR="00446C79" w:rsidRPr="003C35F2" w:rsidRDefault="002277DA" w:rsidP="00F22A2C">
      <w:pPr>
        <w:spacing w:line="276" w:lineRule="auto"/>
        <w:jc w:val="both"/>
        <w:rPr>
          <w:bCs/>
          <w:sz w:val="26"/>
          <w:szCs w:val="26"/>
          <w:highlight w:val="yellow"/>
          <w:lang w:val="sv-SE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038356A1" w:rsidR="00CB3161" w:rsidRPr="00446C79" w:rsidRDefault="00CB3161" w:rsidP="00F22A2C">
      <w:pPr>
        <w:spacing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  <w:r w:rsidR="007E1CC0">
        <w:rPr>
          <w:b/>
          <w:bCs/>
          <w:sz w:val="26"/>
          <w:szCs w:val="26"/>
          <w:lang w:val="pt-BR"/>
        </w:rPr>
        <w:t xml:space="preserve"> “Sinh lý động vật thủy sản”</w:t>
      </w:r>
    </w:p>
    <w:p w14:paraId="33B0200C" w14:textId="77777777" w:rsidR="005131A6" w:rsidRDefault="00446C79" w:rsidP="00F22A2C">
      <w:pPr>
        <w:spacing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p w14:paraId="588DD155" w14:textId="77777777" w:rsidR="00DB610B" w:rsidRPr="00DB610B" w:rsidRDefault="00DB610B" w:rsidP="00F22A2C">
      <w:pPr>
        <w:spacing w:line="276" w:lineRule="auto"/>
        <w:ind w:left="450"/>
        <w:rPr>
          <w:bCs/>
          <w:sz w:val="18"/>
          <w:szCs w:val="26"/>
          <w:lang w:val="vi-VN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F75A5E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F75A5E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383F0880" w:rsidR="00C32152" w:rsidRPr="00F75A5E" w:rsidRDefault="00A75EC4" w:rsidP="00F22A2C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F75A5E">
              <w:rPr>
                <w:b/>
                <w:color w:val="auto"/>
              </w:rPr>
              <w:t>Nội dung c</w:t>
            </w:r>
            <w:r w:rsidR="00C32152" w:rsidRPr="00F75A5E">
              <w:rPr>
                <w:b/>
                <w:color w:val="auto"/>
                <w:lang w:val="vi-VN"/>
              </w:rPr>
              <w:t>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F75A5E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F75A5E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F75A5E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75A5E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2BAD098D" w:rsidR="00A97A8F" w:rsidRPr="00F75A5E" w:rsidRDefault="00035353" w:rsidP="00F22A2C">
            <w:pPr>
              <w:spacing w:line="276" w:lineRule="auto"/>
              <w:jc w:val="both"/>
            </w:pPr>
            <w:r w:rsidRPr="00F75A5E">
              <w:rPr>
                <w:lang w:val="sv-SE"/>
              </w:rPr>
              <w:t>Mô tả được các đặc điểm sinh lý các hệ cơ quan và ảnh hưởng đến sự sinh trưởng và phát triển của động vật thủy sản</w:t>
            </w:r>
          </w:p>
        </w:tc>
        <w:tc>
          <w:tcPr>
            <w:tcW w:w="1644" w:type="dxa"/>
            <w:vAlign w:val="center"/>
          </w:tcPr>
          <w:p w14:paraId="50EE4FDE" w14:textId="2E98F1E2" w:rsidR="00A97A8F" w:rsidRPr="00F75A5E" w:rsidRDefault="00035353" w:rsidP="00F22A2C">
            <w:pPr>
              <w:spacing w:line="276" w:lineRule="auto"/>
              <w:jc w:val="center"/>
              <w:rPr>
                <w:bCs/>
              </w:rPr>
            </w:pPr>
            <w:r w:rsidRPr="00F75A5E">
              <w:rPr>
                <w:bCs/>
              </w:rPr>
              <w:t>CO1</w:t>
            </w:r>
            <w:r w:rsidR="00B27E75" w:rsidRPr="00F75A5E">
              <w:rPr>
                <w:bCs/>
              </w:rPr>
              <w:t>, CO2</w:t>
            </w:r>
          </w:p>
        </w:tc>
      </w:tr>
      <w:tr w:rsidR="00A97A8F" w:rsidRPr="00F75A5E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17B9CF81" w:rsidR="00A97A8F" w:rsidRPr="00F75A5E" w:rsidRDefault="00013123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75A5E"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6F1F8DCA" w:rsidR="00A97A8F" w:rsidRPr="00F75A5E" w:rsidRDefault="00013123" w:rsidP="00F22A2C">
            <w:pPr>
              <w:spacing w:line="276" w:lineRule="auto"/>
              <w:jc w:val="both"/>
              <w:rPr>
                <w:bCs/>
              </w:rPr>
            </w:pPr>
            <w:r w:rsidRPr="00F75A5E">
              <w:rPr>
                <w:bCs/>
              </w:rPr>
              <w:t xml:space="preserve">Đánh giá được </w:t>
            </w:r>
            <w:r w:rsidRPr="00F75A5E">
              <w:rPr>
                <w:lang w:val="sv-SE"/>
              </w:rPr>
              <w:t>ảnh hưởng của các yếu tố sinh lý đến quá trình nuôi động vật thủy sản và ảnh hưởng đến sức khỏe ĐVTS.</w:t>
            </w:r>
          </w:p>
        </w:tc>
        <w:tc>
          <w:tcPr>
            <w:tcW w:w="1644" w:type="dxa"/>
            <w:vAlign w:val="center"/>
          </w:tcPr>
          <w:p w14:paraId="6931AD53" w14:textId="23263BC2" w:rsidR="00A97A8F" w:rsidRPr="00F75A5E" w:rsidRDefault="00013123" w:rsidP="00F22A2C">
            <w:pPr>
              <w:spacing w:line="276" w:lineRule="auto"/>
              <w:jc w:val="center"/>
              <w:rPr>
                <w:bCs/>
              </w:rPr>
            </w:pPr>
            <w:r w:rsidRPr="00F75A5E">
              <w:rPr>
                <w:bCs/>
              </w:rPr>
              <w:t>CO2, CO3</w:t>
            </w:r>
          </w:p>
        </w:tc>
      </w:tr>
      <w:tr w:rsidR="00A97A8F" w:rsidRPr="00F75A5E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060077F5" w:rsidR="00A97A8F" w:rsidRPr="00F75A5E" w:rsidRDefault="00A97A8F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75A5E">
              <w:rPr>
                <w:color w:val="auto"/>
              </w:rPr>
              <w:t>CLO</w:t>
            </w:r>
            <w:r w:rsidR="00992DFE" w:rsidRPr="00F75A5E">
              <w:rPr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26818BCB" w:rsidR="00A97A8F" w:rsidRPr="00F75A5E" w:rsidRDefault="006249EA" w:rsidP="00F22A2C">
            <w:pPr>
              <w:spacing w:line="276" w:lineRule="auto"/>
              <w:rPr>
                <w:bCs/>
              </w:rPr>
            </w:pPr>
            <w:r w:rsidRPr="00F75A5E">
              <w:t>Thành thạo các kỹ năng đọc chỉ tiêu sinh lý của ĐVTS</w:t>
            </w:r>
          </w:p>
        </w:tc>
        <w:tc>
          <w:tcPr>
            <w:tcW w:w="1644" w:type="dxa"/>
            <w:vAlign w:val="center"/>
          </w:tcPr>
          <w:p w14:paraId="3A587497" w14:textId="598065E5" w:rsidR="00A97A8F" w:rsidRPr="00F75A5E" w:rsidRDefault="00441CD9" w:rsidP="00F22A2C">
            <w:pPr>
              <w:spacing w:line="276" w:lineRule="auto"/>
              <w:jc w:val="center"/>
              <w:rPr>
                <w:bCs/>
              </w:rPr>
            </w:pPr>
            <w:r w:rsidRPr="00F75A5E">
              <w:rPr>
                <w:bCs/>
              </w:rPr>
              <w:t>CO4</w:t>
            </w:r>
          </w:p>
        </w:tc>
      </w:tr>
      <w:tr w:rsidR="00992DFE" w:rsidRPr="00F75A5E" w14:paraId="41554D84" w14:textId="77777777" w:rsidTr="00446C79">
        <w:trPr>
          <w:jc w:val="center"/>
        </w:trPr>
        <w:tc>
          <w:tcPr>
            <w:tcW w:w="1077" w:type="dxa"/>
            <w:vAlign w:val="center"/>
          </w:tcPr>
          <w:p w14:paraId="24B32C47" w14:textId="2DD1D9A2" w:rsidR="00992DFE" w:rsidRPr="00F75A5E" w:rsidRDefault="00441CD9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75A5E">
              <w:rPr>
                <w:color w:val="auto"/>
              </w:rPr>
              <w:t>CLO4</w:t>
            </w:r>
          </w:p>
        </w:tc>
        <w:tc>
          <w:tcPr>
            <w:tcW w:w="6293" w:type="dxa"/>
            <w:vAlign w:val="center"/>
          </w:tcPr>
          <w:p w14:paraId="08B66BA0" w14:textId="6696F4B7" w:rsidR="00992DFE" w:rsidRPr="00F75A5E" w:rsidRDefault="00441CD9" w:rsidP="00F22A2C">
            <w:pPr>
              <w:spacing w:line="276" w:lineRule="auto"/>
            </w:pPr>
            <w:r w:rsidRPr="00F75A5E">
              <w:t>Vận dụng được các chỉ tiêu sinh lý trong nuôi trồng ĐVTS</w:t>
            </w:r>
          </w:p>
        </w:tc>
        <w:tc>
          <w:tcPr>
            <w:tcW w:w="1644" w:type="dxa"/>
            <w:vAlign w:val="center"/>
          </w:tcPr>
          <w:p w14:paraId="594B85B5" w14:textId="10F5424A" w:rsidR="00992DFE" w:rsidRPr="00F75A5E" w:rsidRDefault="00F71573" w:rsidP="00F22A2C">
            <w:pPr>
              <w:spacing w:line="276" w:lineRule="auto"/>
              <w:jc w:val="center"/>
              <w:rPr>
                <w:bCs/>
              </w:rPr>
            </w:pPr>
            <w:r w:rsidRPr="00F75A5E">
              <w:rPr>
                <w:bCs/>
              </w:rPr>
              <w:t>CO5</w:t>
            </w:r>
          </w:p>
        </w:tc>
      </w:tr>
    </w:tbl>
    <w:p w14:paraId="5407A19F" w14:textId="77777777" w:rsidR="00F22A2C" w:rsidRPr="00F22A2C" w:rsidRDefault="00F22A2C" w:rsidP="00F22A2C">
      <w:pPr>
        <w:spacing w:line="276" w:lineRule="auto"/>
        <w:jc w:val="both"/>
        <w:outlineLvl w:val="0"/>
        <w:rPr>
          <w:b/>
          <w:bCs/>
          <w:sz w:val="20"/>
          <w:szCs w:val="26"/>
        </w:rPr>
      </w:pPr>
    </w:p>
    <w:p w14:paraId="6385EC9C" w14:textId="77777777" w:rsidR="00C046FE" w:rsidRPr="00051532" w:rsidRDefault="00446C79" w:rsidP="00F22A2C">
      <w:pPr>
        <w:spacing w:line="276" w:lineRule="auto"/>
        <w:jc w:val="both"/>
        <w:outlineLvl w:val="0"/>
        <w:rPr>
          <w:b/>
          <w:bCs/>
          <w:sz w:val="26"/>
          <w:szCs w:val="26"/>
        </w:rPr>
      </w:pPr>
      <w:r w:rsidRPr="00051532">
        <w:rPr>
          <w:b/>
          <w:bCs/>
          <w:sz w:val="26"/>
          <w:szCs w:val="26"/>
        </w:rPr>
        <w:t xml:space="preserve">4. </w:t>
      </w:r>
      <w:r w:rsidR="00721050" w:rsidRPr="00051532">
        <w:rPr>
          <w:b/>
          <w:bCs/>
          <w:sz w:val="26"/>
          <w:szCs w:val="26"/>
        </w:rPr>
        <w:t xml:space="preserve">Mối liên hệ </w:t>
      </w:r>
      <w:r w:rsidR="008A1551" w:rsidRPr="00051532">
        <w:rPr>
          <w:b/>
          <w:bCs/>
          <w:sz w:val="26"/>
          <w:szCs w:val="26"/>
        </w:rPr>
        <w:t xml:space="preserve">giữa </w:t>
      </w:r>
      <w:r w:rsidR="00721050" w:rsidRPr="00051532">
        <w:rPr>
          <w:b/>
          <w:bCs/>
          <w:sz w:val="26"/>
          <w:szCs w:val="26"/>
        </w:rPr>
        <w:t xml:space="preserve">CĐR </w:t>
      </w:r>
      <w:r w:rsidR="003B7836" w:rsidRPr="00051532">
        <w:rPr>
          <w:b/>
          <w:bCs/>
          <w:sz w:val="26"/>
          <w:szCs w:val="26"/>
        </w:rPr>
        <w:t>HP</w:t>
      </w:r>
      <w:r w:rsidR="008A1551" w:rsidRPr="00051532">
        <w:rPr>
          <w:b/>
          <w:bCs/>
          <w:sz w:val="26"/>
          <w:szCs w:val="26"/>
        </w:rPr>
        <w:t xml:space="preserve">(CLO) với </w:t>
      </w:r>
      <w:r w:rsidR="00721050" w:rsidRPr="00051532">
        <w:rPr>
          <w:b/>
          <w:bCs/>
          <w:sz w:val="26"/>
          <w:szCs w:val="26"/>
        </w:rPr>
        <w:t xml:space="preserve">CĐR CTĐT (PLO) </w:t>
      </w:r>
    </w:p>
    <w:p w14:paraId="24EE85D9" w14:textId="77777777" w:rsidR="00C6437D" w:rsidRPr="00BA4088" w:rsidRDefault="00C6437D" w:rsidP="00F22A2C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7A04A3">
        <w:rPr>
          <w:bCs/>
          <w:sz w:val="26"/>
          <w:szCs w:val="26"/>
        </w:rPr>
        <w:t xml:space="preserve">Mức độ đóng góp, hỗ trợ của CLO đối với PLO được xác định </w:t>
      </w:r>
      <w:r>
        <w:rPr>
          <w:bCs/>
          <w:sz w:val="26"/>
          <w:szCs w:val="26"/>
        </w:rPr>
        <w:t>qua 4 mức I, R, M, A</w:t>
      </w:r>
      <w:r>
        <w:rPr>
          <w:rStyle w:val="FootnoteReference"/>
          <w:bCs/>
          <w:sz w:val="26"/>
          <w:szCs w:val="26"/>
        </w:rPr>
        <w:footnoteReference w:id="1"/>
      </w:r>
      <w:r>
        <w:rPr>
          <w:bCs/>
          <w:sz w:val="26"/>
          <w:szCs w:val="26"/>
        </w:rPr>
        <w:t xml:space="preserve"> </w:t>
      </w:r>
      <w:r w:rsidRPr="007A04A3">
        <w:rPr>
          <w:bCs/>
          <w:sz w:val="26"/>
          <w:szCs w:val="26"/>
        </w:rPr>
        <w:t>cụ thể như sau:</w:t>
      </w:r>
    </w:p>
    <w:p w14:paraId="4461B481" w14:textId="77777777" w:rsidR="009A4B57" w:rsidRDefault="009A4B57" w:rsidP="00F22A2C">
      <w:pPr>
        <w:pStyle w:val="ListParagraph"/>
        <w:spacing w:line="276" w:lineRule="auto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1"/>
        <w:tblW w:w="935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7"/>
        <w:gridCol w:w="64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B1E14" w:rsidRPr="00F22A2C" w14:paraId="2D3E5D48" w14:textId="77777777" w:rsidTr="002D7686">
        <w:tc>
          <w:tcPr>
            <w:tcW w:w="917" w:type="dxa"/>
            <w:shd w:val="clear" w:color="auto" w:fill="FFFFFF" w:themeFill="background1"/>
          </w:tcPr>
          <w:p w14:paraId="67D6E73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P</w:t>
            </w:r>
            <w:r w:rsidRPr="00F22A2C">
              <w:rPr>
                <w:color w:val="auto"/>
                <w:lang w:val="vi-VN"/>
              </w:rPr>
              <w:t>LO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A70A3F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(1)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E4EE7B1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(2)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1B242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(3)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47B900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(4)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9108F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(5)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912E9D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(6)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A2AB3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(7)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8F0DFB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(8)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184E71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(9)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A863358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F22A2C">
              <w:rPr>
                <w:color w:val="auto"/>
                <w:lang w:val="vi-VN"/>
              </w:rPr>
              <w:t>(10)</w:t>
            </w:r>
          </w:p>
        </w:tc>
        <w:tc>
          <w:tcPr>
            <w:tcW w:w="709" w:type="dxa"/>
            <w:shd w:val="clear" w:color="auto" w:fill="FFFFFF" w:themeFill="background1"/>
          </w:tcPr>
          <w:p w14:paraId="096C9F33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(11)</w:t>
            </w:r>
          </w:p>
        </w:tc>
        <w:tc>
          <w:tcPr>
            <w:tcW w:w="709" w:type="dxa"/>
            <w:shd w:val="clear" w:color="auto" w:fill="FFFFFF" w:themeFill="background1"/>
          </w:tcPr>
          <w:p w14:paraId="27240E1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(12)</w:t>
            </w:r>
          </w:p>
        </w:tc>
      </w:tr>
      <w:tr w:rsidR="008B1E14" w:rsidRPr="00F22A2C" w14:paraId="40AC77FA" w14:textId="77777777" w:rsidTr="002D7686">
        <w:tc>
          <w:tcPr>
            <w:tcW w:w="917" w:type="dxa"/>
            <w:shd w:val="clear" w:color="auto" w:fill="FFFFFF" w:themeFill="background1"/>
          </w:tcPr>
          <w:p w14:paraId="4C8D5877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CLO1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A7B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B0E0D" w14:textId="004248B2" w:rsidR="008B1E14" w:rsidRPr="00F22A2C" w:rsidRDefault="0050344C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6BD07" w14:textId="09EB7749" w:rsidR="008B1E14" w:rsidRPr="00F22A2C" w:rsidRDefault="0050344C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E60C6" w14:textId="294BDBDA" w:rsidR="008B1E14" w:rsidRPr="00F22A2C" w:rsidRDefault="0050344C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84B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732D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BA78" w14:textId="50C04FA5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6410" w14:textId="4B87B7A5" w:rsidR="008B1E14" w:rsidRPr="00F22A2C" w:rsidRDefault="008F46D3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84D1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18F3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BDFA5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F8DB7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</w:tr>
      <w:tr w:rsidR="008B1E14" w:rsidRPr="00F22A2C" w14:paraId="43509BC9" w14:textId="77777777" w:rsidTr="002D7686">
        <w:tc>
          <w:tcPr>
            <w:tcW w:w="917" w:type="dxa"/>
            <w:shd w:val="clear" w:color="auto" w:fill="FFFFFF" w:themeFill="background1"/>
          </w:tcPr>
          <w:p w14:paraId="33838B23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CLO2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84F8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31454" w14:textId="3E7BF218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CC7C" w14:textId="34034854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46F17" w14:textId="7CFA8E89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881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0BAAA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0ED0" w14:textId="55FAE14D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E933" w14:textId="333B1DAC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926BD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FF8F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054C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075B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8B1E14" w:rsidRPr="00F22A2C" w14:paraId="42002FDF" w14:textId="77777777" w:rsidTr="002D7686">
        <w:tc>
          <w:tcPr>
            <w:tcW w:w="917" w:type="dxa"/>
            <w:shd w:val="clear" w:color="auto" w:fill="FFFFFF" w:themeFill="background1"/>
          </w:tcPr>
          <w:p w14:paraId="0675519A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CLO3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43C8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D2A64" w14:textId="470F82B1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3D42" w14:textId="3915A874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DB46" w14:textId="5C3A1C33" w:rsidR="008B1E14" w:rsidRPr="00F22A2C" w:rsidRDefault="00B4298E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B0583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F60C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C688" w14:textId="093FBC1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A275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4ACB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31B2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54CA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B5CB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8B1E14" w:rsidRPr="00F22A2C" w14:paraId="0C7C4546" w14:textId="77777777" w:rsidTr="002D7686">
        <w:tc>
          <w:tcPr>
            <w:tcW w:w="917" w:type="dxa"/>
            <w:shd w:val="clear" w:color="auto" w:fill="FFFFFF" w:themeFill="background1"/>
          </w:tcPr>
          <w:p w14:paraId="1C39530F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CLO4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4202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2000A" w14:textId="15FC2842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835E1" w14:textId="05A13509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E60E" w14:textId="147C5192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1A7E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9299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B6F8" w14:textId="2B9C59A1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3B8F" w14:textId="00520378" w:rsidR="008B1E14" w:rsidRPr="00F22A2C" w:rsidRDefault="000274D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B344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D1B2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6C29D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4E405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8B1E14" w:rsidRPr="00F22A2C" w14:paraId="6241266F" w14:textId="77777777" w:rsidTr="002D7686">
        <w:tc>
          <w:tcPr>
            <w:tcW w:w="917" w:type="dxa"/>
            <w:shd w:val="clear" w:color="auto" w:fill="FFFFFF" w:themeFill="background1"/>
            <w:vAlign w:val="center"/>
          </w:tcPr>
          <w:p w14:paraId="167A3D6A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Tổng hợp học phần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2BAB6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C298" w14:textId="0314D1B4" w:rsidR="008B1E14" w:rsidRPr="00F22A2C" w:rsidRDefault="00872AF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2F8F7" w14:textId="50BD95D2" w:rsidR="008B1E14" w:rsidRPr="00F22A2C" w:rsidRDefault="00872AF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FAF8" w14:textId="156A3A49" w:rsidR="008B1E14" w:rsidRPr="00F22A2C" w:rsidRDefault="00872AF7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AA67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AEEA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1A60C" w14:textId="05D929AD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1B77" w14:textId="3DF5DAF7" w:rsidR="008B1E14" w:rsidRPr="00F22A2C" w:rsidRDefault="000209D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F22A2C">
              <w:rPr>
                <w:color w:val="auto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65682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18E7E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46CBD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56F8" w14:textId="77777777" w:rsidR="008B1E14" w:rsidRPr="00F22A2C" w:rsidRDefault="008B1E14" w:rsidP="00F22A2C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</w:tbl>
    <w:p w14:paraId="0644991C" w14:textId="77777777" w:rsidR="00F22A2C" w:rsidRPr="00F22A2C" w:rsidRDefault="00F22A2C" w:rsidP="00F22A2C">
      <w:pPr>
        <w:spacing w:line="276" w:lineRule="auto"/>
        <w:outlineLvl w:val="0"/>
        <w:rPr>
          <w:b/>
          <w:bCs/>
          <w:sz w:val="18"/>
          <w:szCs w:val="26"/>
        </w:rPr>
      </w:pPr>
    </w:p>
    <w:p w14:paraId="1EB81D47" w14:textId="525153F4" w:rsidR="008B29B4" w:rsidRDefault="008B29B4" w:rsidP="00F22A2C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F22A2C">
      <w:pPr>
        <w:spacing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302F0FFE" w14:textId="0C4F84A4" w:rsidR="000B405E" w:rsidRPr="00BB1B93" w:rsidRDefault="000B405E" w:rsidP="00F22A2C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BB1B93">
        <w:rPr>
          <w:bCs/>
          <w:sz w:val="26"/>
          <w:szCs w:val="26"/>
          <w:lang w:val="vi-VN"/>
        </w:rPr>
        <w:t>[</w:t>
      </w:r>
      <w:r w:rsidRPr="00BB1B93">
        <w:rPr>
          <w:bCs/>
          <w:sz w:val="26"/>
          <w:szCs w:val="26"/>
        </w:rPr>
        <w:t>1</w:t>
      </w:r>
      <w:r w:rsidRPr="00BB1B93">
        <w:rPr>
          <w:bCs/>
          <w:sz w:val="26"/>
          <w:szCs w:val="26"/>
          <w:lang w:val="vi-VN"/>
        </w:rPr>
        <w:t>]</w:t>
      </w:r>
      <w:r w:rsidR="00F36EF6">
        <w:rPr>
          <w:bCs/>
          <w:sz w:val="26"/>
          <w:szCs w:val="26"/>
        </w:rPr>
        <w:t>.</w:t>
      </w:r>
      <w:r w:rsidRPr="00BB1B93">
        <w:rPr>
          <w:bCs/>
          <w:sz w:val="26"/>
          <w:szCs w:val="26"/>
          <w:lang w:val="vi-VN"/>
        </w:rPr>
        <w:t xml:space="preserve"> Đỗ Thị Thanh Hương, Nguyễ</w:t>
      </w:r>
      <w:r w:rsidR="00F71368">
        <w:rPr>
          <w:bCs/>
          <w:sz w:val="26"/>
          <w:szCs w:val="26"/>
          <w:lang w:val="vi-VN"/>
        </w:rPr>
        <w:t>n Văn Tư (</w:t>
      </w:r>
      <w:r w:rsidRPr="00BB1B93">
        <w:rPr>
          <w:bCs/>
          <w:sz w:val="26"/>
          <w:szCs w:val="26"/>
          <w:lang w:val="vi-VN"/>
        </w:rPr>
        <w:t>2010</w:t>
      </w:r>
      <w:r w:rsidR="00F71368">
        <w:rPr>
          <w:bCs/>
          <w:sz w:val="26"/>
          <w:szCs w:val="26"/>
        </w:rPr>
        <w:t>),</w:t>
      </w:r>
      <w:r w:rsidRPr="00BB1B93">
        <w:rPr>
          <w:bCs/>
          <w:sz w:val="26"/>
          <w:szCs w:val="26"/>
          <w:lang w:val="vi-VN"/>
        </w:rPr>
        <w:t xml:space="preserve"> </w:t>
      </w:r>
      <w:r w:rsidRPr="008C0FE3">
        <w:rPr>
          <w:bCs/>
          <w:i/>
          <w:sz w:val="26"/>
          <w:szCs w:val="26"/>
        </w:rPr>
        <w:t>Giáo trình</w:t>
      </w:r>
      <w:r w:rsidRPr="008C0FE3">
        <w:rPr>
          <w:bCs/>
          <w:i/>
          <w:sz w:val="26"/>
          <w:szCs w:val="26"/>
          <w:lang w:val="vi-VN"/>
        </w:rPr>
        <w:t xml:space="preserve"> sinh lý cá và giáp xác</w:t>
      </w:r>
      <w:r w:rsidR="00F71368">
        <w:rPr>
          <w:bCs/>
          <w:sz w:val="26"/>
          <w:szCs w:val="26"/>
          <w:lang w:val="vi-VN"/>
        </w:rPr>
        <w:t>,</w:t>
      </w:r>
      <w:r w:rsidRPr="00BB1B93">
        <w:rPr>
          <w:bCs/>
          <w:sz w:val="26"/>
          <w:szCs w:val="26"/>
          <w:lang w:val="vi-VN"/>
        </w:rPr>
        <w:t xml:space="preserve"> </w:t>
      </w:r>
      <w:r w:rsidR="00F71368">
        <w:rPr>
          <w:bCs/>
          <w:sz w:val="26"/>
          <w:szCs w:val="26"/>
        </w:rPr>
        <w:t>Nxb.</w:t>
      </w:r>
      <w:r w:rsidRPr="00BB1B93">
        <w:rPr>
          <w:bCs/>
          <w:sz w:val="26"/>
          <w:szCs w:val="26"/>
          <w:lang w:val="vi-VN"/>
        </w:rPr>
        <w:t xml:space="preserve"> Nông nghiệp. </w:t>
      </w:r>
    </w:p>
    <w:p w14:paraId="697D3DD8" w14:textId="77777777" w:rsidR="008B29B4" w:rsidRPr="008B29B4" w:rsidRDefault="008B29B4" w:rsidP="00F22A2C">
      <w:pPr>
        <w:spacing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28B09F74" w14:textId="1CB08C21" w:rsidR="00677164" w:rsidRPr="00BB1B93" w:rsidRDefault="00677164" w:rsidP="00F22A2C">
      <w:pPr>
        <w:spacing w:line="276" w:lineRule="auto"/>
        <w:ind w:firstLine="567"/>
        <w:jc w:val="both"/>
        <w:rPr>
          <w:bCs/>
          <w:sz w:val="26"/>
          <w:szCs w:val="26"/>
          <w:lang w:val="vi-VN"/>
        </w:rPr>
      </w:pPr>
      <w:r w:rsidRPr="00BB1B93">
        <w:rPr>
          <w:bCs/>
          <w:sz w:val="26"/>
          <w:szCs w:val="26"/>
          <w:lang w:val="vi-VN"/>
        </w:rPr>
        <w:t>[</w:t>
      </w:r>
      <w:r w:rsidRPr="00BB1B93">
        <w:rPr>
          <w:bCs/>
          <w:sz w:val="26"/>
          <w:szCs w:val="26"/>
        </w:rPr>
        <w:t>2</w:t>
      </w:r>
      <w:r w:rsidRPr="00BB1B93">
        <w:rPr>
          <w:bCs/>
          <w:sz w:val="26"/>
          <w:szCs w:val="26"/>
          <w:lang w:val="vi-VN"/>
        </w:rPr>
        <w:t xml:space="preserve">]. Dương Tuấn </w:t>
      </w:r>
      <w:r w:rsidR="00952D01">
        <w:rPr>
          <w:bCs/>
          <w:sz w:val="26"/>
          <w:szCs w:val="26"/>
        </w:rPr>
        <w:t>(</w:t>
      </w:r>
      <w:r w:rsidRPr="00BB1B93">
        <w:rPr>
          <w:bCs/>
          <w:sz w:val="26"/>
          <w:szCs w:val="26"/>
          <w:lang w:val="vi-VN"/>
        </w:rPr>
        <w:t>1978</w:t>
      </w:r>
      <w:r w:rsidR="00952D01">
        <w:rPr>
          <w:bCs/>
          <w:sz w:val="26"/>
          <w:szCs w:val="26"/>
        </w:rPr>
        <w:t>),</w:t>
      </w:r>
      <w:r w:rsidRPr="00BB1B93">
        <w:rPr>
          <w:bCs/>
          <w:sz w:val="26"/>
          <w:szCs w:val="26"/>
          <w:lang w:val="vi-VN"/>
        </w:rPr>
        <w:t xml:space="preserve"> </w:t>
      </w:r>
      <w:r w:rsidRPr="008C0FE3">
        <w:rPr>
          <w:bCs/>
          <w:i/>
          <w:sz w:val="26"/>
          <w:szCs w:val="26"/>
          <w:lang w:val="vi-VN"/>
        </w:rPr>
        <w:t>Sinh lý cá</w:t>
      </w:r>
      <w:r w:rsidR="00952D01">
        <w:rPr>
          <w:bCs/>
          <w:i/>
          <w:sz w:val="26"/>
          <w:szCs w:val="26"/>
        </w:rPr>
        <w:t>,</w:t>
      </w:r>
      <w:r w:rsidRPr="00BB1B93">
        <w:rPr>
          <w:bCs/>
          <w:sz w:val="26"/>
          <w:szCs w:val="26"/>
          <w:lang w:val="vi-VN"/>
        </w:rPr>
        <w:t xml:space="preserve"> </w:t>
      </w:r>
      <w:r w:rsidR="00952D01">
        <w:rPr>
          <w:bCs/>
          <w:sz w:val="26"/>
          <w:szCs w:val="26"/>
        </w:rPr>
        <w:t>Nxb.</w:t>
      </w:r>
      <w:r w:rsidRPr="00BB1B93">
        <w:rPr>
          <w:bCs/>
          <w:sz w:val="26"/>
          <w:szCs w:val="26"/>
          <w:lang w:val="vi-VN"/>
        </w:rPr>
        <w:t xml:space="preserve"> Khoa học </w:t>
      </w:r>
      <w:r w:rsidR="00952D01">
        <w:rPr>
          <w:bCs/>
          <w:sz w:val="26"/>
          <w:szCs w:val="26"/>
        </w:rPr>
        <w:t>K</w:t>
      </w:r>
      <w:r w:rsidRPr="00BB1B93">
        <w:rPr>
          <w:bCs/>
          <w:sz w:val="26"/>
          <w:szCs w:val="26"/>
          <w:lang w:val="vi-VN"/>
        </w:rPr>
        <w:t>ỹ thuật.</w:t>
      </w:r>
    </w:p>
    <w:p w14:paraId="43B7765F" w14:textId="08BA39E3" w:rsidR="00677164" w:rsidRDefault="00677164" w:rsidP="00F22A2C">
      <w:pPr>
        <w:spacing w:line="276" w:lineRule="auto"/>
        <w:ind w:firstLine="567"/>
        <w:jc w:val="both"/>
        <w:rPr>
          <w:bCs/>
          <w:sz w:val="26"/>
          <w:szCs w:val="26"/>
          <w:lang w:val="vi-VN"/>
        </w:rPr>
      </w:pPr>
      <w:r w:rsidRPr="00BB1B93">
        <w:rPr>
          <w:bCs/>
          <w:sz w:val="26"/>
          <w:szCs w:val="26"/>
          <w:lang w:val="vi-VN"/>
        </w:rPr>
        <w:t>[</w:t>
      </w:r>
      <w:r w:rsidRPr="00BB1B93">
        <w:rPr>
          <w:bCs/>
          <w:sz w:val="26"/>
          <w:szCs w:val="26"/>
        </w:rPr>
        <w:t>3</w:t>
      </w:r>
      <w:r w:rsidRPr="00BB1B93">
        <w:rPr>
          <w:bCs/>
          <w:sz w:val="26"/>
          <w:szCs w:val="26"/>
          <w:lang w:val="vi-VN"/>
        </w:rPr>
        <w:t>]</w:t>
      </w:r>
      <w:r w:rsidRPr="00BB1B93">
        <w:rPr>
          <w:bCs/>
          <w:sz w:val="26"/>
          <w:szCs w:val="26"/>
        </w:rPr>
        <w:t>.</w:t>
      </w:r>
      <w:r w:rsidRPr="00BB1B93">
        <w:rPr>
          <w:bCs/>
          <w:sz w:val="26"/>
          <w:szCs w:val="26"/>
          <w:lang w:val="vi-VN"/>
        </w:rPr>
        <w:t xml:space="preserve"> Bùi Lai </w:t>
      </w:r>
      <w:r w:rsidR="00F54DEF">
        <w:rPr>
          <w:bCs/>
          <w:sz w:val="26"/>
          <w:szCs w:val="26"/>
        </w:rPr>
        <w:t>(</w:t>
      </w:r>
      <w:r w:rsidRPr="00BB1B93">
        <w:rPr>
          <w:bCs/>
          <w:sz w:val="26"/>
          <w:szCs w:val="26"/>
          <w:lang w:val="vi-VN"/>
        </w:rPr>
        <w:t>1985</w:t>
      </w:r>
      <w:r w:rsidR="00F54DEF">
        <w:rPr>
          <w:bCs/>
          <w:sz w:val="26"/>
          <w:szCs w:val="26"/>
        </w:rPr>
        <w:t>),</w:t>
      </w:r>
      <w:r w:rsidRPr="00BB1B93">
        <w:rPr>
          <w:bCs/>
          <w:sz w:val="26"/>
          <w:szCs w:val="26"/>
          <w:lang w:val="vi-VN"/>
        </w:rPr>
        <w:t xml:space="preserve"> </w:t>
      </w:r>
      <w:r w:rsidRPr="00735BBD">
        <w:rPr>
          <w:bCs/>
          <w:i/>
          <w:sz w:val="26"/>
          <w:szCs w:val="26"/>
          <w:lang w:val="vi-VN"/>
        </w:rPr>
        <w:t>Cơ sở sinh lý, sinh thái cá</w:t>
      </w:r>
      <w:r w:rsidRPr="00BB1B93">
        <w:rPr>
          <w:bCs/>
          <w:sz w:val="26"/>
          <w:szCs w:val="26"/>
          <w:lang w:val="vi-VN"/>
        </w:rPr>
        <w:t>.</w:t>
      </w:r>
    </w:p>
    <w:p w14:paraId="1B5AD9CF" w14:textId="77777777" w:rsidR="00677164" w:rsidRDefault="00677164" w:rsidP="00F22A2C">
      <w:pPr>
        <w:spacing w:line="276" w:lineRule="auto"/>
        <w:ind w:firstLine="567"/>
        <w:jc w:val="both"/>
        <w:rPr>
          <w:rFonts w:ascii="12" w:hAnsi="12" w:hint="eastAsia"/>
          <w:b/>
          <w:sz w:val="26"/>
          <w:szCs w:val="26"/>
          <w:lang w:eastAsia="ja-JP"/>
        </w:rPr>
      </w:pPr>
      <w:r w:rsidRPr="00BB1B93">
        <w:rPr>
          <w:bCs/>
          <w:sz w:val="26"/>
          <w:szCs w:val="26"/>
          <w:lang w:val="vi-VN"/>
        </w:rPr>
        <w:lastRenderedPageBreak/>
        <w:t>[</w:t>
      </w:r>
      <w:r w:rsidRPr="00BB1B93">
        <w:rPr>
          <w:bCs/>
          <w:sz w:val="26"/>
          <w:szCs w:val="26"/>
        </w:rPr>
        <w:t>4</w:t>
      </w:r>
      <w:r w:rsidRPr="00BB1B93">
        <w:rPr>
          <w:bCs/>
          <w:sz w:val="26"/>
          <w:szCs w:val="26"/>
          <w:lang w:val="vi-VN"/>
        </w:rPr>
        <w:t>]</w:t>
      </w:r>
      <w:r w:rsidRPr="00BB1B93">
        <w:rPr>
          <w:bCs/>
          <w:sz w:val="26"/>
          <w:szCs w:val="26"/>
        </w:rPr>
        <w:t>.</w:t>
      </w:r>
      <w:r w:rsidRPr="00BB1B93">
        <w:rPr>
          <w:bCs/>
          <w:sz w:val="26"/>
          <w:szCs w:val="26"/>
          <w:lang w:val="vi-VN"/>
        </w:rPr>
        <w:t xml:space="preserve"> Evans, D.H anh J.B. Claiborne</w:t>
      </w:r>
      <w:r w:rsidRPr="00BB1B93">
        <w:rPr>
          <w:bCs/>
          <w:sz w:val="26"/>
          <w:szCs w:val="26"/>
        </w:rPr>
        <w:t xml:space="preserve">, </w:t>
      </w:r>
      <w:r w:rsidRPr="00BB1B93">
        <w:rPr>
          <w:bCs/>
          <w:sz w:val="26"/>
          <w:szCs w:val="26"/>
          <w:lang w:val="vi-VN"/>
        </w:rPr>
        <w:t>2006. The Physiology of fishes, 3</w:t>
      </w:r>
      <w:r w:rsidRPr="00BB1B93">
        <w:rPr>
          <w:bCs/>
          <w:sz w:val="26"/>
          <w:szCs w:val="26"/>
          <w:vertAlign w:val="superscript"/>
          <w:lang w:val="vi-VN"/>
        </w:rPr>
        <w:t>rd</w:t>
      </w:r>
      <w:r w:rsidRPr="00BB1B93">
        <w:rPr>
          <w:bCs/>
          <w:sz w:val="26"/>
          <w:szCs w:val="26"/>
          <w:lang w:val="vi-VN"/>
        </w:rPr>
        <w:t xml:space="preserve"> edition. CRC Press: Boca Raton, Florida</w:t>
      </w:r>
      <w:r>
        <w:rPr>
          <w:rFonts w:ascii="12" w:hAnsi="12"/>
          <w:b/>
          <w:sz w:val="26"/>
          <w:szCs w:val="26"/>
          <w:lang w:eastAsia="ja-JP"/>
        </w:rPr>
        <w:t xml:space="preserve"> </w:t>
      </w:r>
    </w:p>
    <w:p w14:paraId="7FE2E675" w14:textId="07628A62" w:rsidR="00776BA0" w:rsidRDefault="00776BA0" w:rsidP="00F22A2C">
      <w:pPr>
        <w:spacing w:line="276" w:lineRule="auto"/>
        <w:jc w:val="both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11010215" w:rsidR="001C74FE" w:rsidRDefault="001C74FE" w:rsidP="00F22A2C">
      <w:pPr>
        <w:spacing w:line="276" w:lineRule="auto"/>
        <w:ind w:firstLine="567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40378F">
        <w:rPr>
          <w:rFonts w:ascii="12" w:hAnsi="12"/>
          <w:sz w:val="26"/>
          <w:szCs w:val="26"/>
          <w:lang w:eastAsia="ja-JP"/>
        </w:rPr>
        <w:t>p: 60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34C2298A" w:rsidR="001C74FE" w:rsidRDefault="001C74FE" w:rsidP="00F22A2C">
      <w:pPr>
        <w:spacing w:line="276" w:lineRule="auto"/>
        <w:ind w:firstLine="567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40378F">
        <w:rPr>
          <w:rFonts w:ascii="12" w:hAnsi="12"/>
          <w:sz w:val="26"/>
          <w:szCs w:val="26"/>
          <w:lang w:eastAsia="ja-JP"/>
        </w:rPr>
        <w:t xml:space="preserve">15 </w:t>
      </w:r>
      <w:r>
        <w:rPr>
          <w:rFonts w:ascii="12" w:hAnsi="12"/>
          <w:sz w:val="26"/>
          <w:szCs w:val="26"/>
          <w:lang w:eastAsia="ja-JP"/>
        </w:rPr>
        <w:t xml:space="preserve">tuần; </w:t>
      </w:r>
    </w:p>
    <w:p w14:paraId="632D9A62" w14:textId="6B906084" w:rsidR="00776BA0" w:rsidRPr="001C74FE" w:rsidRDefault="001C74FE" w:rsidP="00F22A2C">
      <w:pPr>
        <w:spacing w:line="276" w:lineRule="auto"/>
        <w:ind w:firstLine="567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40378F">
        <w:rPr>
          <w:rFonts w:ascii="12" w:hAnsi="12"/>
          <w:sz w:val="26"/>
          <w:szCs w:val="26"/>
          <w:lang w:eastAsia="ja-JP"/>
        </w:rPr>
        <w:t>4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buổi x </w:t>
      </w:r>
      <w:r w:rsidR="0040378F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>tuần</w:t>
      </w:r>
      <w:r>
        <w:rPr>
          <w:rFonts w:ascii="12" w:hAnsi="12"/>
          <w:sz w:val="26"/>
          <w:szCs w:val="26"/>
          <w:lang w:eastAsia="ja-JP"/>
        </w:rPr>
        <w:t xml:space="preserve"> = </w:t>
      </w:r>
      <w:r w:rsidR="0040378F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buổi;</w:t>
      </w:r>
    </w:p>
    <w:p w14:paraId="36A3CBCD" w14:textId="77777777" w:rsidR="00776BA0" w:rsidRDefault="00776BA0" w:rsidP="00F22A2C">
      <w:pPr>
        <w:spacing w:line="276" w:lineRule="auto"/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13B1B672" w:rsidR="00B83501" w:rsidRDefault="00B83501" w:rsidP="00F22A2C">
      <w:pPr>
        <w:spacing w:line="276" w:lineRule="auto"/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Pr="00435019" w:rsidRDefault="00BC1392" w:rsidP="00F22A2C">
      <w:pPr>
        <w:spacing w:line="276" w:lineRule="auto"/>
        <w:rPr>
          <w:rFonts w:ascii="12" w:hAnsi="12" w:hint="eastAsia"/>
          <w:b/>
          <w:sz w:val="14"/>
          <w:szCs w:val="26"/>
          <w:lang w:eastAsia="ja-JP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14"/>
        <w:gridCol w:w="2725"/>
        <w:gridCol w:w="567"/>
        <w:gridCol w:w="2268"/>
        <w:gridCol w:w="992"/>
        <w:gridCol w:w="2127"/>
      </w:tblGrid>
      <w:tr w:rsidR="00AA20E0" w:rsidRPr="00137A6F" w14:paraId="69CE3666" w14:textId="77777777" w:rsidTr="00AA20E0">
        <w:trPr>
          <w:tblHeader/>
        </w:trPr>
        <w:tc>
          <w:tcPr>
            <w:tcW w:w="814" w:type="dxa"/>
            <w:vAlign w:val="center"/>
          </w:tcPr>
          <w:p w14:paraId="2039AC9D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Tuần</w:t>
            </w:r>
          </w:p>
        </w:tc>
        <w:tc>
          <w:tcPr>
            <w:tcW w:w="2725" w:type="dxa"/>
            <w:vAlign w:val="center"/>
          </w:tcPr>
          <w:p w14:paraId="12063944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</w:p>
          <w:p w14:paraId="13CFAB64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Nội dung dạy học</w:t>
            </w:r>
          </w:p>
          <w:p w14:paraId="20EECBF5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04134B6D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Số tiết</w:t>
            </w:r>
          </w:p>
        </w:tc>
        <w:tc>
          <w:tcPr>
            <w:tcW w:w="2268" w:type="dxa"/>
            <w:vAlign w:val="center"/>
          </w:tcPr>
          <w:p w14:paraId="73414AC5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</w:rPr>
              <w:t xml:space="preserve">CĐR </w:t>
            </w:r>
          </w:p>
          <w:p w14:paraId="2ADE4DEC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14:paraId="2D600F02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 xml:space="preserve">Hướng tới </w:t>
            </w:r>
          </w:p>
          <w:p w14:paraId="592C8303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  <w:bCs/>
              </w:rPr>
              <w:t>CLOs</w:t>
            </w:r>
          </w:p>
        </w:tc>
        <w:tc>
          <w:tcPr>
            <w:tcW w:w="2127" w:type="dxa"/>
            <w:vAlign w:val="center"/>
          </w:tcPr>
          <w:p w14:paraId="1BAAE847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Hoạt động</w:t>
            </w:r>
          </w:p>
          <w:p w14:paraId="069DABA3" w14:textId="77777777" w:rsidR="00AA20E0" w:rsidRPr="00137A6F" w:rsidRDefault="00AA20E0" w:rsidP="00F22A2C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dạy - học</w:t>
            </w:r>
          </w:p>
        </w:tc>
      </w:tr>
      <w:tr w:rsidR="00AA20E0" w:rsidRPr="00137A6F" w14:paraId="450ABBAE" w14:textId="77777777" w:rsidTr="00AA20E0">
        <w:tc>
          <w:tcPr>
            <w:tcW w:w="814" w:type="dxa"/>
            <w:vAlign w:val="center"/>
          </w:tcPr>
          <w:p w14:paraId="2709CB03" w14:textId="77777777" w:rsidR="00AA20E0" w:rsidRPr="00137A6F" w:rsidRDefault="00AA20E0" w:rsidP="00F22A2C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(1)</w:t>
            </w:r>
          </w:p>
        </w:tc>
        <w:tc>
          <w:tcPr>
            <w:tcW w:w="2725" w:type="dxa"/>
            <w:vAlign w:val="center"/>
          </w:tcPr>
          <w:p w14:paraId="3AE2E8EA" w14:textId="77777777" w:rsidR="00AA20E0" w:rsidRPr="00137A6F" w:rsidRDefault="00AA20E0" w:rsidP="00F22A2C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(3)</w:t>
            </w:r>
          </w:p>
        </w:tc>
        <w:tc>
          <w:tcPr>
            <w:tcW w:w="567" w:type="dxa"/>
          </w:tcPr>
          <w:p w14:paraId="2E0E3373" w14:textId="77777777" w:rsidR="00AA20E0" w:rsidRPr="00137A6F" w:rsidRDefault="00AA20E0" w:rsidP="00F22A2C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(4)</w:t>
            </w:r>
          </w:p>
        </w:tc>
        <w:tc>
          <w:tcPr>
            <w:tcW w:w="2268" w:type="dxa"/>
            <w:vAlign w:val="center"/>
          </w:tcPr>
          <w:p w14:paraId="71D87F77" w14:textId="77777777" w:rsidR="00AA20E0" w:rsidRPr="00137A6F" w:rsidRDefault="00AA20E0" w:rsidP="00F22A2C">
            <w:pPr>
              <w:spacing w:line="276" w:lineRule="auto"/>
              <w:jc w:val="center"/>
              <w:rPr>
                <w:i/>
              </w:rPr>
            </w:pPr>
            <w:r w:rsidRPr="00137A6F">
              <w:rPr>
                <w:i/>
              </w:rPr>
              <w:t>(5)</w:t>
            </w:r>
          </w:p>
        </w:tc>
        <w:tc>
          <w:tcPr>
            <w:tcW w:w="992" w:type="dxa"/>
            <w:vAlign w:val="center"/>
          </w:tcPr>
          <w:p w14:paraId="199EFD61" w14:textId="77777777" w:rsidR="00AA20E0" w:rsidRPr="00137A6F" w:rsidRDefault="00AA20E0" w:rsidP="00F22A2C">
            <w:pPr>
              <w:spacing w:line="276" w:lineRule="auto"/>
              <w:jc w:val="center"/>
              <w:rPr>
                <w:bCs/>
                <w:i/>
              </w:rPr>
            </w:pPr>
            <w:r w:rsidRPr="00137A6F">
              <w:rPr>
                <w:bCs/>
                <w:i/>
              </w:rPr>
              <w:t>(6)</w:t>
            </w:r>
          </w:p>
        </w:tc>
        <w:tc>
          <w:tcPr>
            <w:tcW w:w="2127" w:type="dxa"/>
          </w:tcPr>
          <w:p w14:paraId="036B438A" w14:textId="76FBBB89" w:rsidR="00AA20E0" w:rsidRPr="00137A6F" w:rsidRDefault="00AA20E0" w:rsidP="00F22A2C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(7)</w:t>
            </w:r>
          </w:p>
        </w:tc>
      </w:tr>
      <w:tr w:rsidR="00AA20E0" w:rsidRPr="00137A6F" w14:paraId="5EA94C3E" w14:textId="77777777" w:rsidTr="00AA20E0">
        <w:tc>
          <w:tcPr>
            <w:tcW w:w="814" w:type="dxa"/>
            <w:vAlign w:val="center"/>
          </w:tcPr>
          <w:p w14:paraId="47CEE50B" w14:textId="77777777" w:rsidR="00AA20E0" w:rsidRPr="00712701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 w:rsidRPr="00712701">
              <w:rPr>
                <w:lang w:eastAsia="ja-JP"/>
              </w:rPr>
              <w:t>1</w:t>
            </w:r>
          </w:p>
        </w:tc>
        <w:tc>
          <w:tcPr>
            <w:tcW w:w="2725" w:type="dxa"/>
          </w:tcPr>
          <w:p w14:paraId="4A58CDC3" w14:textId="77777777" w:rsidR="00AA20E0" w:rsidRDefault="00AA20E0" w:rsidP="00F22A2C">
            <w:pPr>
              <w:spacing w:line="276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* </w:t>
            </w:r>
            <w:r w:rsidRPr="00137A6F">
              <w:rPr>
                <w:lang w:eastAsia="ja-JP"/>
              </w:rPr>
              <w:t>Giới thiệu học phầ</w:t>
            </w:r>
            <w:r>
              <w:rPr>
                <w:lang w:eastAsia="ja-JP"/>
              </w:rPr>
              <w:t xml:space="preserve">n </w:t>
            </w:r>
            <w:r w:rsidRPr="00137A6F">
              <w:rPr>
                <w:lang w:eastAsia="ja-JP"/>
              </w:rPr>
              <w:t xml:space="preserve"> </w:t>
            </w:r>
          </w:p>
          <w:p w14:paraId="4BDA93EC" w14:textId="3CD2D236" w:rsidR="00AA20E0" w:rsidRPr="00AA20E0" w:rsidRDefault="00AA20E0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  <w:spacing w:val="-6"/>
              </w:rPr>
            </w:pPr>
            <w:r w:rsidRPr="00AA20E0">
              <w:rPr>
                <w:rFonts w:eastAsia="Arial"/>
                <w:b/>
                <w:bCs/>
                <w:spacing w:val="-6"/>
              </w:rPr>
              <w:t xml:space="preserve">Chương 1. </w:t>
            </w:r>
            <w:r w:rsidRPr="00AA20E0">
              <w:rPr>
                <w:rFonts w:eastAsia="Times New Roman"/>
                <w:b/>
                <w:bCs/>
                <w:spacing w:val="-6"/>
              </w:rPr>
              <w:t>Sinh lí mau và tuần hoàn</w:t>
            </w:r>
          </w:p>
          <w:p w14:paraId="1B6995A9" w14:textId="77777777" w:rsidR="00AA20E0" w:rsidRPr="000846EC" w:rsidRDefault="00AA20E0" w:rsidP="00F22A2C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szCs w:val="26"/>
                <w:lang w:val="vi-VN"/>
              </w:rPr>
            </w:pPr>
            <w:r w:rsidRPr="000846EC">
              <w:rPr>
                <w:szCs w:val="26"/>
              </w:rPr>
              <w:t>1.</w:t>
            </w:r>
            <w:r w:rsidRPr="000846EC">
              <w:rPr>
                <w:szCs w:val="26"/>
                <w:lang w:val="vi-VN"/>
              </w:rPr>
              <w:t>1. Máu và thể dịch - thành phần và các đặc tính lý hóa học</w:t>
            </w:r>
          </w:p>
          <w:p w14:paraId="3C9F2E77" w14:textId="77777777" w:rsidR="00AA20E0" w:rsidRPr="00F26BB3" w:rsidRDefault="00AA20E0" w:rsidP="00F22A2C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szCs w:val="26"/>
              </w:rPr>
            </w:pPr>
            <w:r w:rsidRPr="00F26BB3">
              <w:rPr>
                <w:szCs w:val="26"/>
              </w:rPr>
              <w:t>1.1.1. Máu và thể dịch</w:t>
            </w:r>
          </w:p>
          <w:p w14:paraId="41C65C4E" w14:textId="77777777" w:rsidR="00AA20E0" w:rsidRPr="00F26BB3" w:rsidRDefault="00AA20E0" w:rsidP="00F22A2C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jc w:val="both"/>
              <w:rPr>
                <w:szCs w:val="26"/>
              </w:rPr>
            </w:pPr>
            <w:r w:rsidRPr="00F26BB3">
              <w:rPr>
                <w:szCs w:val="26"/>
              </w:rPr>
              <w:t>1.1.2. Thành phần và các đặc tính lý hóa học của máu</w:t>
            </w:r>
          </w:p>
          <w:p w14:paraId="0F698EF7" w14:textId="71CFE457" w:rsidR="00AA20E0" w:rsidRPr="00137A6F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 w:rsidRPr="000846EC">
              <w:rPr>
                <w:szCs w:val="26"/>
              </w:rPr>
              <w:t>1.</w:t>
            </w:r>
            <w:r w:rsidRPr="000846EC">
              <w:rPr>
                <w:szCs w:val="26"/>
                <w:lang w:val="vi-VN"/>
              </w:rPr>
              <w:t>2. Hệ tuần hoàn và cơ chế điều hòa hoạt động của hệ tuần hoàn</w:t>
            </w:r>
          </w:p>
        </w:tc>
        <w:tc>
          <w:tcPr>
            <w:tcW w:w="567" w:type="dxa"/>
            <w:vAlign w:val="center"/>
          </w:tcPr>
          <w:p w14:paraId="5F9E482F" w14:textId="4F77CCCC" w:rsidR="00AA20E0" w:rsidRPr="00137A6F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39DE1C7D" w14:textId="06E85912" w:rsidR="00AA20E0" w:rsidRDefault="00AA20E0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Mô tả được được thành phần và các đặc tính lý hóa học của máu; Phân tích được vai trò của các thành phần trong máu;</w:t>
            </w:r>
          </w:p>
          <w:p w14:paraId="56442497" w14:textId="18F7AE98" w:rsidR="00AA20E0" w:rsidRPr="00137A6F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- Trình bày được cấu tạo các hệ tuần hoàn ở ĐVTS;</w:t>
            </w:r>
          </w:p>
        </w:tc>
        <w:tc>
          <w:tcPr>
            <w:tcW w:w="992" w:type="dxa"/>
            <w:vAlign w:val="center"/>
          </w:tcPr>
          <w:p w14:paraId="6D58CD32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0F3C95D1" w14:textId="02C4EFE1" w:rsidR="00AA20E0" w:rsidRPr="00137A6F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</w:tc>
        <w:tc>
          <w:tcPr>
            <w:tcW w:w="2127" w:type="dxa"/>
          </w:tcPr>
          <w:p w14:paraId="35F94EC8" w14:textId="70242644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72DE67F5" w14:textId="77777777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4CBE3124" w14:textId="77777777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  <w:r w:rsidR="0035340E">
              <w:rPr>
                <w:bCs/>
              </w:rPr>
              <w:t>;</w:t>
            </w:r>
          </w:p>
          <w:p w14:paraId="224C280D" w14:textId="1CB61718" w:rsidR="0035340E" w:rsidRPr="00137A6F" w:rsidRDefault="0035340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9608DE" w:rsidRPr="00137A6F" w14:paraId="27818E8B" w14:textId="77777777" w:rsidTr="00AA20E0">
        <w:tc>
          <w:tcPr>
            <w:tcW w:w="814" w:type="dxa"/>
            <w:vMerge w:val="restart"/>
            <w:vAlign w:val="center"/>
          </w:tcPr>
          <w:p w14:paraId="6D473E3F" w14:textId="6BB1B9FC" w:rsidR="009608DE" w:rsidRPr="00712701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 w:rsidRPr="00712701">
              <w:rPr>
                <w:lang w:eastAsia="ja-JP"/>
              </w:rPr>
              <w:t>2</w:t>
            </w:r>
            <w:r>
              <w:rPr>
                <w:lang w:eastAsia="ja-JP"/>
              </w:rPr>
              <w:t>-</w:t>
            </w:r>
            <w:r w:rsidRPr="00712701">
              <w:rPr>
                <w:lang w:eastAsia="ja-JP"/>
              </w:rPr>
              <w:t>3</w:t>
            </w:r>
          </w:p>
        </w:tc>
        <w:tc>
          <w:tcPr>
            <w:tcW w:w="2725" w:type="dxa"/>
          </w:tcPr>
          <w:p w14:paraId="1355E872" w14:textId="08413DC1" w:rsidR="009608DE" w:rsidRPr="00050126" w:rsidRDefault="009608DE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</w:rPr>
            </w:pPr>
            <w:r w:rsidRPr="00050126">
              <w:rPr>
                <w:rFonts w:eastAsia="Arial"/>
                <w:b/>
                <w:bCs/>
              </w:rPr>
              <w:t xml:space="preserve">Chương 2. </w:t>
            </w:r>
            <w:r>
              <w:rPr>
                <w:rFonts w:eastAsia="Arial"/>
                <w:b/>
                <w:bCs/>
              </w:rPr>
              <w:t>Sinh lý hô hấp</w:t>
            </w:r>
          </w:p>
          <w:p w14:paraId="133AEEB4" w14:textId="58FC9A1D" w:rsidR="009608DE" w:rsidRDefault="009608D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050126">
              <w:rPr>
                <w:rFonts w:eastAsia="Arial"/>
                <w:bCs/>
              </w:rPr>
              <w:t>2.1. Hô hấp và môi trường hô hấp của động vật thủy sản</w:t>
            </w:r>
          </w:p>
          <w:p w14:paraId="6B54A5E6" w14:textId="75EB2523" w:rsidR="009608DE" w:rsidRPr="00C76140" w:rsidRDefault="009608D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2.2. Cơ quan hô hấp của ĐVTS</w:t>
            </w:r>
          </w:p>
        </w:tc>
        <w:tc>
          <w:tcPr>
            <w:tcW w:w="567" w:type="dxa"/>
            <w:vAlign w:val="center"/>
          </w:tcPr>
          <w:p w14:paraId="296D519B" w14:textId="2C4C6CFA" w:rsidR="009608DE" w:rsidRPr="002C7DFD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 w:rsidRPr="002C7DFD"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60B5EB8A" w14:textId="77777777" w:rsidR="009608DE" w:rsidRDefault="009608DE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khái niệm hô hấp và môi trường hô hấp của ĐVTS;</w:t>
            </w:r>
          </w:p>
          <w:p w14:paraId="61E07442" w14:textId="3E19FC40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rFonts w:eastAsia="Arial"/>
                <w:bCs/>
              </w:rPr>
              <w:t>- Mô tả được cấu tạo và chức năng của các cơ quan hô hấp;</w:t>
            </w:r>
          </w:p>
        </w:tc>
        <w:tc>
          <w:tcPr>
            <w:tcW w:w="992" w:type="dxa"/>
            <w:vAlign w:val="center"/>
          </w:tcPr>
          <w:p w14:paraId="44622666" w14:textId="77777777" w:rsidR="009608DE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 w:rsidRPr="00DA343F">
              <w:rPr>
                <w:lang w:eastAsia="ja-JP"/>
              </w:rPr>
              <w:t>CLO1</w:t>
            </w:r>
          </w:p>
          <w:p w14:paraId="7AD8F6B8" w14:textId="0467E13D" w:rsidR="009608DE" w:rsidRPr="00DA343F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</w:tc>
        <w:tc>
          <w:tcPr>
            <w:tcW w:w="2127" w:type="dxa"/>
          </w:tcPr>
          <w:p w14:paraId="49EACC7C" w14:textId="7282649F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35FF46C5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1D4AC6AA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32D3C94E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707DDC83" w14:textId="01DE96BF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9608DE" w:rsidRPr="00137A6F" w14:paraId="5F6EDD0D" w14:textId="77777777" w:rsidTr="00AA20E0">
        <w:tc>
          <w:tcPr>
            <w:tcW w:w="814" w:type="dxa"/>
            <w:vMerge/>
          </w:tcPr>
          <w:p w14:paraId="4E917A91" w14:textId="114F09FB" w:rsidR="009608DE" w:rsidRPr="00712701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25" w:type="dxa"/>
          </w:tcPr>
          <w:p w14:paraId="5D118153" w14:textId="6DB121AD" w:rsidR="009608DE" w:rsidRDefault="009608D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2.3</w:t>
            </w:r>
            <w:r w:rsidRPr="00050126">
              <w:rPr>
                <w:rFonts w:eastAsia="Arial"/>
                <w:bCs/>
              </w:rPr>
              <w:t>. Cơ chế hô hấp của ĐVTS</w:t>
            </w:r>
          </w:p>
          <w:p w14:paraId="374098A0" w14:textId="039B3FCC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rFonts w:eastAsia="Arial"/>
                <w:bCs/>
              </w:rPr>
              <w:t>2.4</w:t>
            </w:r>
            <w:r w:rsidRPr="00050126">
              <w:rPr>
                <w:rFonts w:eastAsia="Arial"/>
                <w:bCs/>
              </w:rPr>
              <w:t xml:space="preserve">. </w:t>
            </w:r>
            <w:r w:rsidRPr="00A80715">
              <w:rPr>
                <w:rFonts w:eastAsia="Arial"/>
                <w:bCs/>
              </w:rPr>
              <w:t xml:space="preserve">Một số chỉ tiêu về hô hấp của cá và </w:t>
            </w:r>
            <w:r w:rsidRPr="00050126">
              <w:rPr>
                <w:rFonts w:eastAsia="Arial"/>
                <w:bCs/>
              </w:rPr>
              <w:t>các yếu tố ảnh hưởng đến hô hấp của cá</w:t>
            </w:r>
          </w:p>
        </w:tc>
        <w:tc>
          <w:tcPr>
            <w:tcW w:w="567" w:type="dxa"/>
            <w:vAlign w:val="center"/>
          </w:tcPr>
          <w:p w14:paraId="442BF9D5" w14:textId="0AFD71FD" w:rsidR="009608DE" w:rsidRPr="002C7DFD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4AD9149E" w14:textId="77777777" w:rsidR="009608DE" w:rsidRDefault="009608DE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cơ chế hô hấp của ĐVTS;</w:t>
            </w:r>
          </w:p>
          <w:p w14:paraId="661C33B2" w14:textId="5804100C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rFonts w:eastAsia="Arial"/>
                <w:bCs/>
              </w:rPr>
              <w:t xml:space="preserve">- </w:t>
            </w:r>
            <w:r w:rsidRPr="00D32376">
              <w:rPr>
                <w:rFonts w:eastAsia="Arial"/>
                <w:bCs/>
              </w:rPr>
              <w:t>Xác định được các yếu tố ảnh hưởng đến hoạt động hô hấp của động vật thủy sản</w:t>
            </w:r>
            <w:r>
              <w:rPr>
                <w:rFonts w:eastAsia="Arial"/>
                <w:bCs/>
              </w:rPr>
              <w:t>;</w:t>
            </w:r>
          </w:p>
        </w:tc>
        <w:tc>
          <w:tcPr>
            <w:tcW w:w="992" w:type="dxa"/>
            <w:vAlign w:val="center"/>
          </w:tcPr>
          <w:p w14:paraId="442E9404" w14:textId="77777777" w:rsidR="009608DE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 w:rsidRPr="00DA343F">
              <w:rPr>
                <w:lang w:eastAsia="ja-JP"/>
              </w:rPr>
              <w:t>CLO1</w:t>
            </w:r>
          </w:p>
          <w:p w14:paraId="45D78A6F" w14:textId="77777777" w:rsidR="009608DE" w:rsidRDefault="009608D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2F83344" w14:textId="78E6AE32" w:rsidR="009608DE" w:rsidRPr="00137A6F" w:rsidRDefault="009608DE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>
              <w:rPr>
                <w:lang w:eastAsia="ja-JP"/>
              </w:rPr>
              <w:t>CLO3</w:t>
            </w:r>
          </w:p>
        </w:tc>
        <w:tc>
          <w:tcPr>
            <w:tcW w:w="2127" w:type="dxa"/>
          </w:tcPr>
          <w:p w14:paraId="0CBEAD96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0A161116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0B9A384F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366EF4D5" w14:textId="77777777" w:rsidR="009608DE" w:rsidRDefault="009608D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66D39E5A" w14:textId="59B369D1" w:rsidR="009608DE" w:rsidRPr="00137A6F" w:rsidRDefault="009608DE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AA20E0" w:rsidRPr="00137A6F" w14:paraId="7B2FE219" w14:textId="77777777" w:rsidTr="00AA20E0">
        <w:tc>
          <w:tcPr>
            <w:tcW w:w="814" w:type="dxa"/>
            <w:vAlign w:val="center"/>
          </w:tcPr>
          <w:p w14:paraId="2B2DD510" w14:textId="7063F4B9" w:rsidR="00AA20E0" w:rsidRPr="00712701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4</w:t>
            </w:r>
          </w:p>
        </w:tc>
        <w:tc>
          <w:tcPr>
            <w:tcW w:w="2725" w:type="dxa"/>
          </w:tcPr>
          <w:p w14:paraId="771F9775" w14:textId="486477D5" w:rsidR="00AA20E0" w:rsidRPr="008B02FD" w:rsidRDefault="00EE5294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</w:rPr>
            </w:pPr>
            <w:r w:rsidRPr="008B02FD">
              <w:rPr>
                <w:rFonts w:eastAsia="Arial"/>
                <w:b/>
                <w:bCs/>
              </w:rPr>
              <w:t>Thực hành</w:t>
            </w:r>
            <w:r w:rsidR="00AA20E0" w:rsidRPr="008B02FD">
              <w:rPr>
                <w:rFonts w:eastAsia="Arial"/>
                <w:b/>
                <w:bCs/>
              </w:rPr>
              <w:t>:</w:t>
            </w:r>
          </w:p>
          <w:p w14:paraId="57C340D1" w14:textId="44EE0A13" w:rsidR="00AA20E0" w:rsidRPr="00137A6F" w:rsidRDefault="00AA20E0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 w:rsidRPr="000B0252">
              <w:rPr>
                <w:rFonts w:eastAsia="Arial"/>
                <w:bCs/>
              </w:rPr>
              <w:t>Bài 1.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rFonts w:eastAsia="Arial"/>
                <w:bCs/>
              </w:rPr>
              <w:t>Quan sát các thành phần máu của một số ĐVTS</w:t>
            </w:r>
          </w:p>
        </w:tc>
        <w:tc>
          <w:tcPr>
            <w:tcW w:w="567" w:type="dxa"/>
            <w:vAlign w:val="center"/>
          </w:tcPr>
          <w:p w14:paraId="789A8337" w14:textId="7DEF0892" w:rsidR="00AA20E0" w:rsidRPr="002C7DFD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5AA8C765" w14:textId="2C028FC5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 w:rsidRPr="00675CE6">
              <w:rPr>
                <w:lang w:eastAsia="ja-JP"/>
              </w:rPr>
              <w:t>Làm được tiêu bản về máu của một số ĐVTS và quan sát được trên kính hiển vi</w:t>
            </w:r>
          </w:p>
        </w:tc>
        <w:tc>
          <w:tcPr>
            <w:tcW w:w="992" w:type="dxa"/>
            <w:vAlign w:val="center"/>
          </w:tcPr>
          <w:p w14:paraId="370FCB22" w14:textId="77777777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 w:rsidRPr="00675CE6">
              <w:rPr>
                <w:lang w:eastAsia="ja-JP"/>
              </w:rPr>
              <w:t>CLO3</w:t>
            </w:r>
          </w:p>
          <w:p w14:paraId="17F6559F" w14:textId="701E80C2" w:rsidR="00AA20E0" w:rsidRPr="00137A6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675CE6"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35ABB991" w14:textId="7EAEF093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GV hướng dẫn, làm mẫu và yêu cầu SV thực hiện các yêu cầu;</w:t>
            </w:r>
          </w:p>
          <w:p w14:paraId="603F65C3" w14:textId="18503ECD" w:rsidR="00AA20E0" w:rsidRPr="00137A6F" w:rsidRDefault="00AA20E0" w:rsidP="00F22A2C">
            <w:pPr>
              <w:spacing w:line="276" w:lineRule="auto"/>
              <w:jc w:val="both"/>
              <w:rPr>
                <w:b/>
                <w:lang w:eastAsia="ja-JP"/>
              </w:rPr>
            </w:pPr>
            <w:r>
              <w:rPr>
                <w:bCs/>
              </w:rPr>
              <w:t>- Làm việc nhóm và báo cáo kết quả theo yêu cầu của GV</w:t>
            </w:r>
          </w:p>
        </w:tc>
      </w:tr>
      <w:tr w:rsidR="00184BC1" w:rsidRPr="00137A6F" w14:paraId="5D0F7D5A" w14:textId="77777777" w:rsidTr="00AA20E0">
        <w:tc>
          <w:tcPr>
            <w:tcW w:w="814" w:type="dxa"/>
            <w:vMerge w:val="restart"/>
            <w:vAlign w:val="center"/>
          </w:tcPr>
          <w:p w14:paraId="396859AE" w14:textId="37252123" w:rsidR="00184BC1" w:rsidRPr="0071270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5-6</w:t>
            </w:r>
          </w:p>
        </w:tc>
        <w:tc>
          <w:tcPr>
            <w:tcW w:w="2725" w:type="dxa"/>
          </w:tcPr>
          <w:p w14:paraId="2337B43C" w14:textId="435BD0F8" w:rsidR="00184BC1" w:rsidRPr="00EE5294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  <w:spacing w:val="-6"/>
              </w:rPr>
            </w:pPr>
            <w:r w:rsidRPr="00EE5294">
              <w:rPr>
                <w:rFonts w:eastAsia="Arial"/>
                <w:b/>
                <w:bCs/>
                <w:spacing w:val="-6"/>
              </w:rPr>
              <w:t>Chương 3. Sinh lý tiêu hóa</w:t>
            </w:r>
          </w:p>
          <w:p w14:paraId="2B0A1C78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49042F">
              <w:rPr>
                <w:rFonts w:eastAsia="Arial"/>
                <w:bCs/>
              </w:rPr>
              <w:t>3.1. Đại cương về tiêu hóa và hấp thu</w:t>
            </w:r>
          </w:p>
          <w:p w14:paraId="2A15A457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3.2. Tiêu hóa ở cá</w:t>
            </w:r>
          </w:p>
          <w:p w14:paraId="1B4E696F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3.2.1. Cấu tạo ống tiêu hóa ở cá</w:t>
            </w:r>
          </w:p>
          <w:p w14:paraId="41CD4C5D" w14:textId="2A2F9A46" w:rsidR="00184BC1" w:rsidRPr="00675CE6" w:rsidRDefault="00184BC1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3.2.2. Tiêu hóa thức ăn ở cá</w:t>
            </w:r>
          </w:p>
        </w:tc>
        <w:tc>
          <w:tcPr>
            <w:tcW w:w="567" w:type="dxa"/>
            <w:vAlign w:val="center"/>
          </w:tcPr>
          <w:p w14:paraId="7BF75609" w14:textId="3A4DBCDD" w:rsidR="00184BC1" w:rsidRPr="00675CE6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41FA58B2" w14:textId="77777777" w:rsidR="00184BC1" w:rsidRPr="00A228E7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Pr="00A228E7">
              <w:rPr>
                <w:rFonts w:eastAsia="Arial"/>
                <w:bCs/>
              </w:rPr>
              <w:t>Phân biệt đặc điểm cấu trúc và cơ chế tiêu hóa ở các đối tượng động vật thủy sản</w:t>
            </w:r>
            <w:r>
              <w:rPr>
                <w:rFonts w:eastAsia="Arial"/>
                <w:bCs/>
              </w:rPr>
              <w:t xml:space="preserve"> </w:t>
            </w:r>
            <w:r w:rsidRPr="00A228E7">
              <w:rPr>
                <w:rFonts w:eastAsia="Arial"/>
                <w:bCs/>
              </w:rPr>
              <w:t>khác nhau</w:t>
            </w:r>
            <w:r>
              <w:rPr>
                <w:rFonts w:eastAsia="Arial"/>
                <w:bCs/>
              </w:rPr>
              <w:t>;</w:t>
            </w:r>
          </w:p>
          <w:p w14:paraId="5AAC97B2" w14:textId="77777777" w:rsidR="00184BC1" w:rsidRPr="00675CE6" w:rsidRDefault="00184BC1" w:rsidP="00F22A2C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EDD64ED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 w:rsidRPr="00DA343F">
              <w:rPr>
                <w:lang w:eastAsia="ja-JP"/>
              </w:rPr>
              <w:t>CLO1</w:t>
            </w:r>
          </w:p>
          <w:p w14:paraId="38850454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2A446E64" w14:textId="6203DE82" w:rsidR="00184BC1" w:rsidRPr="00675CE6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31AEF3F9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1FD277BE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68487728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3F103025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1E4BCD4B" w14:textId="6B13C385" w:rsidR="00184BC1" w:rsidRPr="00675CE6" w:rsidRDefault="00655979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84BC1" w:rsidRPr="00137A6F" w14:paraId="2DE6FC04" w14:textId="77777777" w:rsidTr="00AA20E0">
        <w:tc>
          <w:tcPr>
            <w:tcW w:w="814" w:type="dxa"/>
            <w:vMerge/>
            <w:vAlign w:val="center"/>
          </w:tcPr>
          <w:p w14:paraId="10C7011A" w14:textId="6A4CD074" w:rsidR="00184BC1" w:rsidRPr="0071270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25" w:type="dxa"/>
          </w:tcPr>
          <w:p w14:paraId="36085009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3.2.3. Các yếu tố ảnh hưởng đến tiêu hóa ở cá</w:t>
            </w:r>
          </w:p>
          <w:p w14:paraId="16928394" w14:textId="77777777" w:rsidR="00184BC1" w:rsidRDefault="00184BC1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3.3. Hấp thu ở cá</w:t>
            </w:r>
          </w:p>
          <w:p w14:paraId="41398893" w14:textId="2334C5FC" w:rsidR="00184BC1" w:rsidRPr="00675CE6" w:rsidRDefault="00184BC1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3.4. Tiêu hóa ở giáp xác</w:t>
            </w:r>
          </w:p>
        </w:tc>
        <w:tc>
          <w:tcPr>
            <w:tcW w:w="567" w:type="dxa"/>
            <w:vAlign w:val="center"/>
          </w:tcPr>
          <w:p w14:paraId="5739457E" w14:textId="53421678" w:rsidR="00184BC1" w:rsidRPr="00675CE6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268" w:type="dxa"/>
          </w:tcPr>
          <w:p w14:paraId="54664D5D" w14:textId="77777777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Phân tích được các yếu tố ảnh hưởng đến sự tiêu hóa ở cá.</w:t>
            </w:r>
          </w:p>
          <w:p w14:paraId="66B81E56" w14:textId="77777777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sự hấp thu các chất dinh dưỡng ở cá.</w:t>
            </w:r>
          </w:p>
          <w:p w14:paraId="4B2BE7A9" w14:textId="3D3E4204" w:rsidR="00184BC1" w:rsidRPr="00675CE6" w:rsidRDefault="00184BC1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- Mô tả được cấu tạo cơ quan tiêu hóa của giáp xác; đồng thời trình bày được sự tiêu hóa thức ăn ở giáp xác</w:t>
            </w:r>
          </w:p>
        </w:tc>
        <w:tc>
          <w:tcPr>
            <w:tcW w:w="992" w:type="dxa"/>
            <w:vAlign w:val="center"/>
          </w:tcPr>
          <w:p w14:paraId="790FD143" w14:textId="4F2C180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061C339C" w14:textId="210CEB78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E632605" w14:textId="7F637648" w:rsidR="00184BC1" w:rsidRPr="00675CE6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7E652264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08E545E6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5EB74DDD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3932F1CD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6CB66FAC" w14:textId="72730921" w:rsidR="00184BC1" w:rsidRPr="00675CE6" w:rsidRDefault="00655979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84BC1" w:rsidRPr="00137A6F" w14:paraId="410BB585" w14:textId="77777777" w:rsidTr="00AA20E0">
        <w:tc>
          <w:tcPr>
            <w:tcW w:w="814" w:type="dxa"/>
            <w:vMerge/>
            <w:vAlign w:val="center"/>
          </w:tcPr>
          <w:p w14:paraId="4B02F3E7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25" w:type="dxa"/>
          </w:tcPr>
          <w:p w14:paraId="6A02E508" w14:textId="080B2E1D" w:rsidR="00184BC1" w:rsidRPr="000866EF" w:rsidRDefault="00530BB7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  <w:spacing w:val="-6"/>
              </w:rPr>
              <w:t>Bài kiểm tra số</w:t>
            </w:r>
            <w:r w:rsidR="00184BC1" w:rsidRPr="000866EF">
              <w:rPr>
                <w:rFonts w:eastAsia="Arial"/>
                <w:bCs/>
                <w:spacing w:val="-6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0C1943D1" w14:textId="62CDCE62" w:rsidR="00184BC1" w:rsidRPr="00675CE6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268" w:type="dxa"/>
          </w:tcPr>
          <w:p w14:paraId="74CB6C1E" w14:textId="77777777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Chức năng sinh lý của máu và các yếu tố ảnh hưởng;</w:t>
            </w:r>
          </w:p>
          <w:p w14:paraId="3AFFB568" w14:textId="77777777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Các yếu tố ảnh hưởng đến chức năng hô hấp của ĐVTS</w:t>
            </w:r>
          </w:p>
          <w:p w14:paraId="404B6F95" w14:textId="7EDF3004" w:rsidR="00184BC1" w:rsidRDefault="00184BC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Quá trình tiêu hóa và các yếu tố ảnh hưởng đến chức năng tiêu hóa và hấp thu của ĐVTS</w:t>
            </w:r>
          </w:p>
        </w:tc>
        <w:tc>
          <w:tcPr>
            <w:tcW w:w="992" w:type="dxa"/>
            <w:vAlign w:val="center"/>
          </w:tcPr>
          <w:p w14:paraId="759A5BEA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4A5578B2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57DECC55" w14:textId="77777777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CLO3</w:t>
            </w:r>
          </w:p>
          <w:p w14:paraId="29048BFC" w14:textId="6FA39E9B" w:rsidR="00184BC1" w:rsidRDefault="00184BC1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2D2260F4" w14:textId="77777777" w:rsidR="00184BC1" w:rsidRDefault="00184BC1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-GV ra đề theo đúng trọng số;</w:t>
            </w:r>
          </w:p>
          <w:p w14:paraId="2E7B08C2" w14:textId="3F5668C4" w:rsidR="00184BC1" w:rsidRDefault="00184BC1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-SV làm bài vào giấy và nộp theo đúng quy chế thi cử.</w:t>
            </w:r>
          </w:p>
        </w:tc>
      </w:tr>
      <w:tr w:rsidR="00A16CB2" w:rsidRPr="00137A6F" w14:paraId="60CD5FB8" w14:textId="77777777" w:rsidTr="00AA20E0">
        <w:tc>
          <w:tcPr>
            <w:tcW w:w="814" w:type="dxa"/>
            <w:vMerge w:val="restart"/>
            <w:vAlign w:val="center"/>
          </w:tcPr>
          <w:p w14:paraId="239AA119" w14:textId="2B22E1D9" w:rsidR="00A16CB2" w:rsidRPr="00712701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7-8</w:t>
            </w:r>
          </w:p>
        </w:tc>
        <w:tc>
          <w:tcPr>
            <w:tcW w:w="2725" w:type="dxa"/>
          </w:tcPr>
          <w:p w14:paraId="3EB6950B" w14:textId="561D4A9B" w:rsidR="00A16CB2" w:rsidRPr="00EE5294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  <w:spacing w:val="-6"/>
              </w:rPr>
            </w:pPr>
            <w:r w:rsidRPr="00EE5294">
              <w:rPr>
                <w:rFonts w:eastAsia="Arial"/>
                <w:b/>
                <w:bCs/>
                <w:spacing w:val="-6"/>
              </w:rPr>
              <w:t>Chương 4. T</w:t>
            </w:r>
            <w:r w:rsidRPr="00EE5294">
              <w:rPr>
                <w:rFonts w:eastAsia="Times New Roman"/>
                <w:b/>
                <w:bCs/>
                <w:spacing w:val="-6"/>
              </w:rPr>
              <w:t>rao đổi nước và điều hòa áp suất thẩm thấu</w:t>
            </w:r>
          </w:p>
          <w:p w14:paraId="7D80A94C" w14:textId="77777777" w:rsidR="00A16CB2" w:rsidRPr="00CA7860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  <w:spacing w:val="-6"/>
              </w:rPr>
              <w:t>4</w:t>
            </w:r>
            <w:r w:rsidRPr="00CA7860">
              <w:rPr>
                <w:rFonts w:eastAsia="Arial"/>
                <w:bCs/>
              </w:rPr>
              <w:t>.1. Các khái niệm</w:t>
            </w:r>
          </w:p>
          <w:p w14:paraId="1EBD0212" w14:textId="481331FF" w:rsidR="00A16CB2" w:rsidRPr="00F727D2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CA7860">
              <w:rPr>
                <w:rFonts w:eastAsia="Arial"/>
                <w:bCs/>
              </w:rPr>
              <w:t>4.2. Các cơ quan điều hòa áp suất thẩm thấu</w:t>
            </w:r>
          </w:p>
        </w:tc>
        <w:tc>
          <w:tcPr>
            <w:tcW w:w="567" w:type="dxa"/>
            <w:vAlign w:val="center"/>
          </w:tcPr>
          <w:p w14:paraId="5405294E" w14:textId="2371DBC1" w:rsidR="00A16CB2" w:rsidRPr="00675CE6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7420AA51" w14:textId="77777777" w:rsidR="00A16CB2" w:rsidRDefault="00A16CB2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các khái niệm cơ bản về sự trao đổi nước và áp suất thẩm thấu;</w:t>
            </w:r>
          </w:p>
          <w:p w14:paraId="650E7B16" w14:textId="2432DBE4" w:rsidR="00A16CB2" w:rsidRPr="00675CE6" w:rsidRDefault="00A16CB2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- Liệt kê được các cơ quan tham gia điều hòa áp suất thẩm thấu ở ĐVTS</w:t>
            </w:r>
          </w:p>
        </w:tc>
        <w:tc>
          <w:tcPr>
            <w:tcW w:w="992" w:type="dxa"/>
            <w:vAlign w:val="center"/>
          </w:tcPr>
          <w:p w14:paraId="4E2A740C" w14:textId="77777777" w:rsidR="00A16CB2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7794EE74" w14:textId="5FCA2F46" w:rsidR="00A16CB2" w:rsidRPr="00675CE6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</w:tc>
        <w:tc>
          <w:tcPr>
            <w:tcW w:w="2127" w:type="dxa"/>
          </w:tcPr>
          <w:p w14:paraId="1B9BC334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419C5BE3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267DDD92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45A9F62B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278CD4D3" w14:textId="24559814" w:rsidR="00A16CB2" w:rsidRPr="00675CE6" w:rsidRDefault="00655979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A16CB2" w:rsidRPr="00137A6F" w14:paraId="1EC7C1D6" w14:textId="77777777" w:rsidTr="00AA20E0">
        <w:tc>
          <w:tcPr>
            <w:tcW w:w="814" w:type="dxa"/>
            <w:vMerge/>
            <w:vAlign w:val="center"/>
          </w:tcPr>
          <w:p w14:paraId="32382599" w14:textId="5DCA0E74" w:rsidR="00A16CB2" w:rsidRPr="00712701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25" w:type="dxa"/>
          </w:tcPr>
          <w:p w14:paraId="00F5783B" w14:textId="77777777" w:rsidR="00A16CB2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4.3. Các phương thức điều hòa áp suất thẩm thấu</w:t>
            </w:r>
          </w:p>
          <w:p w14:paraId="1BE1C9C8" w14:textId="77777777" w:rsidR="00A16CB2" w:rsidRDefault="00A16CB2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4.4. Vai trò của các yếu tố nội tiết trong điều hòa áp suất thẩm thấu</w:t>
            </w:r>
          </w:p>
          <w:p w14:paraId="4265A068" w14:textId="5CC8EB62" w:rsidR="00A16CB2" w:rsidRPr="00675CE6" w:rsidRDefault="00A16CB2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4.5. Các yếu tố ảnh hưởng đến điều hòa áp suất thẩm thấu</w:t>
            </w:r>
          </w:p>
        </w:tc>
        <w:tc>
          <w:tcPr>
            <w:tcW w:w="567" w:type="dxa"/>
            <w:vAlign w:val="center"/>
          </w:tcPr>
          <w:p w14:paraId="4FC79803" w14:textId="6B135DBD" w:rsidR="00A16CB2" w:rsidRPr="00675CE6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7FF0681B" w14:textId="258F2EEF" w:rsidR="00A16CB2" w:rsidRPr="00DE601D" w:rsidRDefault="00A16CB2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Pr="00DE601D">
              <w:rPr>
                <w:rFonts w:eastAsia="Arial"/>
                <w:bCs/>
              </w:rPr>
              <w:t xml:space="preserve">Phân biệt cơ chế điều hòa áp suất thẩm thấu </w:t>
            </w:r>
            <w:r>
              <w:rPr>
                <w:rFonts w:eastAsia="Arial"/>
                <w:bCs/>
              </w:rPr>
              <w:t>của ĐVTS;</w:t>
            </w:r>
          </w:p>
          <w:p w14:paraId="0181BDFA" w14:textId="77777777" w:rsidR="00A16CB2" w:rsidRDefault="00A16CB2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Trình bày được vai trò của các yếu tố nội tiết trong sự điều hòa ASTT;</w:t>
            </w:r>
          </w:p>
          <w:p w14:paraId="371F89F3" w14:textId="6961D8EA" w:rsidR="00A16CB2" w:rsidRPr="00675CE6" w:rsidRDefault="00A16CB2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- Phân tích được các yếu tố ảnh hưởng đến sự điều hòa ASTT của ĐVTS;</w:t>
            </w:r>
          </w:p>
        </w:tc>
        <w:tc>
          <w:tcPr>
            <w:tcW w:w="992" w:type="dxa"/>
            <w:vAlign w:val="center"/>
          </w:tcPr>
          <w:p w14:paraId="56D6AF0A" w14:textId="77777777" w:rsidR="00A16CB2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52AC08D5" w14:textId="77777777" w:rsidR="00A16CB2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4FFC0778" w14:textId="01325ECC" w:rsidR="00A16CB2" w:rsidRPr="00675CE6" w:rsidRDefault="00A16CB2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686CC1E3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2F570BDE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396F0B6E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7416553F" w14:textId="77777777" w:rsidR="00655979" w:rsidRDefault="00655979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12B7586B" w14:textId="17D14D5F" w:rsidR="00A16CB2" w:rsidRPr="00675CE6" w:rsidRDefault="00655979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AA20E0" w:rsidRPr="00137A6F" w14:paraId="3E5BC83D" w14:textId="77777777" w:rsidTr="00AA20E0">
        <w:tc>
          <w:tcPr>
            <w:tcW w:w="814" w:type="dxa"/>
            <w:vAlign w:val="center"/>
          </w:tcPr>
          <w:p w14:paraId="0136DD10" w14:textId="2CDBA414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2725" w:type="dxa"/>
          </w:tcPr>
          <w:p w14:paraId="2E89FB65" w14:textId="1F0A943B" w:rsidR="00AA20E0" w:rsidRPr="0078563A" w:rsidRDefault="00655979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Thực hành</w:t>
            </w:r>
            <w:r w:rsidR="00AA20E0" w:rsidRPr="0078563A">
              <w:rPr>
                <w:szCs w:val="26"/>
              </w:rPr>
              <w:t xml:space="preserve">: </w:t>
            </w:r>
          </w:p>
          <w:p w14:paraId="05DF9E8D" w14:textId="7E7E23A9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 w:rsidRPr="00B12A84">
              <w:rPr>
                <w:szCs w:val="26"/>
              </w:rPr>
              <w:t>Bài 2. Thí nghiệm cá chép vàng trong môi trường có các nồng độ muối khác nhau</w:t>
            </w:r>
          </w:p>
        </w:tc>
        <w:tc>
          <w:tcPr>
            <w:tcW w:w="567" w:type="dxa"/>
            <w:vAlign w:val="center"/>
          </w:tcPr>
          <w:p w14:paraId="6ED23916" w14:textId="397F7DB6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52EFDD50" w14:textId="77777777" w:rsidR="00AA20E0" w:rsidRPr="000846D2" w:rsidRDefault="00AA20E0" w:rsidP="00F22A2C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0846D2">
              <w:rPr>
                <w:szCs w:val="26"/>
              </w:rPr>
              <w:t>Xác định được các yếu tố ảnh hưởng đến hoạt động hô hấp của động vật thủy sản;</w:t>
            </w:r>
          </w:p>
          <w:p w14:paraId="11E4E97C" w14:textId="570A1975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szCs w:val="26"/>
              </w:rPr>
              <w:t xml:space="preserve">- </w:t>
            </w:r>
            <w:r w:rsidRPr="000846D2">
              <w:rPr>
                <w:szCs w:val="26"/>
              </w:rPr>
              <w:t>Phân tích được các cơ chế đảm bảo tăng hiệu quả hô hấp ở các đối tượng khác nhau ở các điều kiện môi trường khác nhau;</w:t>
            </w:r>
          </w:p>
        </w:tc>
        <w:tc>
          <w:tcPr>
            <w:tcW w:w="992" w:type="dxa"/>
            <w:vAlign w:val="center"/>
          </w:tcPr>
          <w:p w14:paraId="3CEEDBAB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15DDE5E2" w14:textId="43910912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CLO3</w:t>
            </w:r>
          </w:p>
        </w:tc>
        <w:tc>
          <w:tcPr>
            <w:tcW w:w="2127" w:type="dxa"/>
          </w:tcPr>
          <w:p w14:paraId="7CC8CC8A" w14:textId="17DF200B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-GV giao nhiệm vụ cho SV thực hiện và báo cáo kết quả theo yêu cầu.</w:t>
            </w:r>
          </w:p>
        </w:tc>
      </w:tr>
      <w:tr w:rsidR="00906D9E" w:rsidRPr="00137A6F" w14:paraId="3CFB48B8" w14:textId="77777777" w:rsidTr="00AA20E0">
        <w:tc>
          <w:tcPr>
            <w:tcW w:w="814" w:type="dxa"/>
            <w:vMerge w:val="restart"/>
            <w:vAlign w:val="center"/>
          </w:tcPr>
          <w:p w14:paraId="7B4FDED5" w14:textId="4B2BA379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10-11</w:t>
            </w:r>
          </w:p>
        </w:tc>
        <w:tc>
          <w:tcPr>
            <w:tcW w:w="2725" w:type="dxa"/>
          </w:tcPr>
          <w:p w14:paraId="48FBC0AE" w14:textId="219DECD3" w:rsidR="00906D9E" w:rsidRPr="00655979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eastAsia="Arial"/>
                <w:b/>
                <w:bCs/>
                <w:spacing w:val="-6"/>
              </w:rPr>
            </w:pPr>
            <w:r w:rsidRPr="00655979">
              <w:rPr>
                <w:rFonts w:eastAsia="Arial"/>
                <w:b/>
                <w:bCs/>
                <w:spacing w:val="-6"/>
              </w:rPr>
              <w:t>Chương 5. Trao đổi chất và năng lượng</w:t>
            </w:r>
          </w:p>
          <w:p w14:paraId="7D1BB0DE" w14:textId="77777777" w:rsidR="00906D9E" w:rsidRPr="009B25D0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9B25D0">
              <w:rPr>
                <w:rFonts w:eastAsia="Arial"/>
                <w:bCs/>
              </w:rPr>
              <w:t>5.1. Đại cương về</w:t>
            </w:r>
            <w:r w:rsidRPr="009B25D0">
              <w:rPr>
                <w:rFonts w:eastAsia="Arial"/>
                <w:bCs/>
                <w:lang w:val="vi-VN"/>
              </w:rPr>
              <w:t xml:space="preserve"> trao đổi chất </w:t>
            </w:r>
          </w:p>
          <w:p w14:paraId="4CD79F11" w14:textId="77777777" w:rsidR="00906D9E" w:rsidRPr="009B25D0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9B25D0">
              <w:rPr>
                <w:rFonts w:eastAsia="Arial"/>
                <w:bCs/>
              </w:rPr>
              <w:t>5.2. Trao đổi chất ở cá</w:t>
            </w:r>
          </w:p>
          <w:p w14:paraId="06FE2306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5.2.1. Trao đổi chất Protein</w:t>
            </w:r>
          </w:p>
          <w:p w14:paraId="5E925A78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5.2.2. Trao đổi chất béo (lipit)</w:t>
            </w:r>
          </w:p>
          <w:p w14:paraId="0F3FA670" w14:textId="2FA59DC3" w:rsidR="00906D9E" w:rsidRPr="00675CE6" w:rsidRDefault="00906D9E" w:rsidP="00F22A2C">
            <w:pPr>
              <w:spacing w:line="276" w:lineRule="auto"/>
              <w:rPr>
                <w:lang w:eastAsia="ja-JP"/>
              </w:rPr>
            </w:pPr>
            <w:r w:rsidRPr="00AB5F03">
              <w:rPr>
                <w:rFonts w:eastAsia="Arial"/>
                <w:bCs/>
              </w:rPr>
              <w:t>5.2.3. Trao đổi chất bột đường (gluxit)</w:t>
            </w:r>
          </w:p>
        </w:tc>
        <w:tc>
          <w:tcPr>
            <w:tcW w:w="567" w:type="dxa"/>
            <w:vAlign w:val="center"/>
          </w:tcPr>
          <w:p w14:paraId="17E0C299" w14:textId="4F8C48DE" w:rsidR="00906D9E" w:rsidRPr="00675CE6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24962BFE" w14:textId="6B267050" w:rsidR="00906D9E" w:rsidRPr="00675CE6" w:rsidRDefault="00906D9E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Mô tả được sự trao đổi các chất protein, lipit, gluxit ở cá và các yếu tố ảnh hưởng;</w:t>
            </w:r>
          </w:p>
        </w:tc>
        <w:tc>
          <w:tcPr>
            <w:tcW w:w="992" w:type="dxa"/>
            <w:vAlign w:val="center"/>
          </w:tcPr>
          <w:p w14:paraId="2822F4D6" w14:textId="77777777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302282E5" w14:textId="7F402316" w:rsidR="00906D9E" w:rsidRPr="00675CE6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</w:tc>
        <w:tc>
          <w:tcPr>
            <w:tcW w:w="2127" w:type="dxa"/>
          </w:tcPr>
          <w:p w14:paraId="338B9BE3" w14:textId="77777777" w:rsidR="00906D9E" w:rsidRDefault="00906D9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0DE81122" w14:textId="77777777" w:rsidR="00906D9E" w:rsidRDefault="00906D9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1AE60BA3" w14:textId="77777777" w:rsidR="00906D9E" w:rsidRDefault="00906D9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06592E3B" w14:textId="77777777" w:rsidR="00906D9E" w:rsidRDefault="00906D9E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370459F1" w14:textId="264F41E3" w:rsidR="00906D9E" w:rsidRPr="00675CE6" w:rsidRDefault="00906D9E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906D9E" w:rsidRPr="00137A6F" w14:paraId="61360134" w14:textId="77777777" w:rsidTr="00AA20E0">
        <w:tc>
          <w:tcPr>
            <w:tcW w:w="814" w:type="dxa"/>
            <w:vMerge/>
            <w:vAlign w:val="center"/>
          </w:tcPr>
          <w:p w14:paraId="51863338" w14:textId="29CBE3E0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25" w:type="dxa"/>
          </w:tcPr>
          <w:p w14:paraId="2025D398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5.2.4. Trao đổi nước</w:t>
            </w:r>
          </w:p>
          <w:p w14:paraId="66333C5E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5.2.5. Trao đổi muối khoáng</w:t>
            </w:r>
          </w:p>
          <w:p w14:paraId="569FCD4B" w14:textId="77777777" w:rsidR="00906D9E" w:rsidRPr="00AB5F03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AB5F03">
              <w:rPr>
                <w:rFonts w:eastAsia="Arial"/>
                <w:bCs/>
              </w:rPr>
              <w:t>5.2.6. Trao đổi vitamin</w:t>
            </w:r>
          </w:p>
          <w:p w14:paraId="7B557C42" w14:textId="77777777" w:rsidR="00906D9E" w:rsidRPr="00664EF9" w:rsidRDefault="00906D9E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664EF9">
              <w:rPr>
                <w:rFonts w:eastAsia="Arial"/>
                <w:bCs/>
              </w:rPr>
              <w:t>5.</w:t>
            </w:r>
            <w:r w:rsidRPr="00664EF9">
              <w:rPr>
                <w:rFonts w:eastAsia="Arial"/>
                <w:bCs/>
                <w:lang w:val="vi-VN"/>
              </w:rPr>
              <w:t xml:space="preserve">3. </w:t>
            </w:r>
            <w:r w:rsidRPr="00664EF9">
              <w:rPr>
                <w:rFonts w:eastAsia="Arial"/>
                <w:bCs/>
              </w:rPr>
              <w:t>Trao đổi năng lượng</w:t>
            </w:r>
          </w:p>
          <w:p w14:paraId="3FC4828D" w14:textId="348A097D" w:rsidR="00906D9E" w:rsidRPr="00675CE6" w:rsidRDefault="00906D9E" w:rsidP="00F22A2C">
            <w:pPr>
              <w:spacing w:line="276" w:lineRule="auto"/>
              <w:jc w:val="both"/>
              <w:rPr>
                <w:lang w:eastAsia="ja-JP"/>
              </w:rPr>
            </w:pPr>
            <w:r w:rsidRPr="00664EF9">
              <w:rPr>
                <w:rFonts w:eastAsia="Arial"/>
                <w:bCs/>
              </w:rPr>
              <w:t>5.4. Các yếu tố ảnh hưởng đến trao đổi chất</w:t>
            </w:r>
          </w:p>
        </w:tc>
        <w:tc>
          <w:tcPr>
            <w:tcW w:w="567" w:type="dxa"/>
            <w:vAlign w:val="center"/>
          </w:tcPr>
          <w:p w14:paraId="70D13941" w14:textId="53D45818" w:rsidR="00906D9E" w:rsidRPr="00675CE6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258E713E" w14:textId="1690064A" w:rsidR="00906D9E" w:rsidRPr="00675CE6" w:rsidRDefault="00906D9E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Mô tả được sự trao đổi các chất nước, muối khoáng, vitamin ở ĐVTS và các yếu tố ảnh hưởng;</w:t>
            </w:r>
          </w:p>
        </w:tc>
        <w:tc>
          <w:tcPr>
            <w:tcW w:w="992" w:type="dxa"/>
            <w:vAlign w:val="center"/>
          </w:tcPr>
          <w:p w14:paraId="3270B9F1" w14:textId="77777777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1A948AC7" w14:textId="77777777" w:rsidR="00906D9E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49B3076" w14:textId="4B805856" w:rsidR="00906D9E" w:rsidRPr="00675CE6" w:rsidRDefault="00906D9E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10DB4591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47087AF5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2B61D415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6312039E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309F1003" w14:textId="4521A402" w:rsidR="00906D9E" w:rsidRPr="00675CE6" w:rsidRDefault="003D18CF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10E80" w:rsidRPr="00137A6F" w14:paraId="2ADB43AE" w14:textId="77777777" w:rsidTr="00AA20E0">
        <w:tc>
          <w:tcPr>
            <w:tcW w:w="814" w:type="dxa"/>
            <w:vMerge w:val="restart"/>
            <w:vAlign w:val="center"/>
          </w:tcPr>
          <w:p w14:paraId="32FF9F0E" w14:textId="5DB86768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12-13</w:t>
            </w:r>
          </w:p>
        </w:tc>
        <w:tc>
          <w:tcPr>
            <w:tcW w:w="2725" w:type="dxa"/>
          </w:tcPr>
          <w:p w14:paraId="3AD8C09E" w14:textId="6BB6D637" w:rsidR="00110E80" w:rsidRPr="00DB7A23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center"/>
              <w:rPr>
                <w:rFonts w:ascii="Times New Roman Bold" w:eastAsia="Arial" w:hAnsi="Times New Roman Bold"/>
                <w:b/>
                <w:bCs/>
              </w:rPr>
            </w:pPr>
            <w:r w:rsidRPr="00DB7A23">
              <w:rPr>
                <w:rFonts w:ascii="Times New Roman Bold" w:eastAsia="Arial" w:hAnsi="Times New Roman Bold"/>
                <w:b/>
                <w:bCs/>
              </w:rPr>
              <w:t xml:space="preserve">Chương 6. </w:t>
            </w:r>
            <w:r>
              <w:rPr>
                <w:rFonts w:ascii="Times New Roman Bold" w:eastAsia="Arial" w:hAnsi="Times New Roman Bold"/>
                <w:b/>
                <w:bCs/>
              </w:rPr>
              <w:t>Nội tiết và sinh sản</w:t>
            </w:r>
          </w:p>
          <w:p w14:paraId="286252EE" w14:textId="77777777" w:rsidR="00110E80" w:rsidRPr="008E6D5C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8E6D5C">
              <w:rPr>
                <w:rFonts w:eastAsia="Arial"/>
                <w:bCs/>
              </w:rPr>
              <w:t>6.1. Tuyến nội tiết ở cá</w:t>
            </w:r>
          </w:p>
          <w:p w14:paraId="5F142CA8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6.1.1. Tuyến tụy</w:t>
            </w:r>
          </w:p>
          <w:p w14:paraId="24020BB7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6.1.2. Tuyến não thùy</w:t>
            </w:r>
          </w:p>
          <w:p w14:paraId="7D88276B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6.1.3. Tuyến giáp trạng</w:t>
            </w:r>
          </w:p>
          <w:p w14:paraId="6B5D400F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6.1.4. Tuyến sinh dục</w:t>
            </w:r>
          </w:p>
          <w:p w14:paraId="09D52B77" w14:textId="736F79F4" w:rsidR="00110E80" w:rsidRPr="00675CE6" w:rsidRDefault="00110E80" w:rsidP="00F22A2C">
            <w:pPr>
              <w:spacing w:line="276" w:lineRule="auto"/>
              <w:rPr>
                <w:lang w:eastAsia="ja-JP"/>
              </w:rPr>
            </w:pPr>
            <w:r>
              <w:rPr>
                <w:rFonts w:eastAsia="Arial"/>
                <w:bCs/>
              </w:rPr>
              <w:t>6.1.5. Tuyến thượng thận</w:t>
            </w:r>
          </w:p>
        </w:tc>
        <w:tc>
          <w:tcPr>
            <w:tcW w:w="567" w:type="dxa"/>
            <w:vAlign w:val="center"/>
          </w:tcPr>
          <w:p w14:paraId="51F12E73" w14:textId="14447CB2" w:rsidR="00110E80" w:rsidRPr="00675CE6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2C8FD0CA" w14:textId="54C3D976" w:rsidR="00110E80" w:rsidRPr="00675CE6" w:rsidRDefault="00110E8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Mô tả được vị trí, cấu tạo các tuyến nội tiết của cá và chức năng của chúng</w:t>
            </w:r>
          </w:p>
        </w:tc>
        <w:tc>
          <w:tcPr>
            <w:tcW w:w="992" w:type="dxa"/>
            <w:vAlign w:val="center"/>
          </w:tcPr>
          <w:p w14:paraId="4B82AB6F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6EF78F8C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24499526" w14:textId="2A4ADFFA" w:rsidR="00110E80" w:rsidRPr="00675CE6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5ABDAD59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39B01A68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33F1D0EA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5EE85F46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35EB9C63" w14:textId="139BD819" w:rsidR="00110E80" w:rsidRPr="00675CE6" w:rsidRDefault="003D18CF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10E80" w:rsidRPr="00137A6F" w14:paraId="5642AA1C" w14:textId="77777777" w:rsidTr="00AA20E0">
        <w:tc>
          <w:tcPr>
            <w:tcW w:w="814" w:type="dxa"/>
            <w:vMerge/>
            <w:vAlign w:val="center"/>
          </w:tcPr>
          <w:p w14:paraId="2F3A4614" w14:textId="5242AE1B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25" w:type="dxa"/>
          </w:tcPr>
          <w:p w14:paraId="69EC89EC" w14:textId="77777777" w:rsidR="00110E80" w:rsidRPr="00EF1C3F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 w:rsidRPr="00EF1C3F">
              <w:rPr>
                <w:rFonts w:eastAsia="Arial"/>
                <w:bCs/>
              </w:rPr>
              <w:t>6.2. Tuyến nội tiết ở giáp xác</w:t>
            </w:r>
          </w:p>
          <w:p w14:paraId="327409B9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6.2.1. Các tế bào thần kinh thể dịch</w:t>
            </w:r>
          </w:p>
          <w:p w14:paraId="28A5DE6B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6.2.2. Tuyến phát sinh tính đực</w:t>
            </w:r>
          </w:p>
          <w:p w14:paraId="7E526B09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6.2.3. Buồng trứng</w:t>
            </w:r>
          </w:p>
          <w:p w14:paraId="3AE13301" w14:textId="77777777" w:rsidR="00110E80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6.2.4. Cơ quan Y</w:t>
            </w:r>
          </w:p>
          <w:p w14:paraId="1E7A885A" w14:textId="6C6E7538" w:rsidR="00110E80" w:rsidRPr="00675CE6" w:rsidRDefault="00110E8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 xml:space="preserve">6.2.5. </w:t>
            </w:r>
            <w:r w:rsidRPr="00D032DE">
              <w:rPr>
                <w:rFonts w:eastAsia="Arial"/>
                <w:bCs/>
              </w:rPr>
              <w:t>Tuyến nội tiết cuống mắt và cơ quan X</w:t>
            </w:r>
          </w:p>
        </w:tc>
        <w:tc>
          <w:tcPr>
            <w:tcW w:w="567" w:type="dxa"/>
            <w:vAlign w:val="center"/>
          </w:tcPr>
          <w:p w14:paraId="5DCDB9F6" w14:textId="1FDC8FEA" w:rsidR="00110E80" w:rsidRPr="00675CE6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268" w:type="dxa"/>
          </w:tcPr>
          <w:p w14:paraId="38640755" w14:textId="705D7ADD" w:rsidR="00110E80" w:rsidRPr="00675CE6" w:rsidRDefault="00110E8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rFonts w:eastAsia="Arial"/>
                <w:bCs/>
              </w:rPr>
              <w:t>Mô tả được vị trí, cấu tạo các tuyến nội tiết của giáp xác và chức năng của các tuyến nội tiết;</w:t>
            </w:r>
          </w:p>
        </w:tc>
        <w:tc>
          <w:tcPr>
            <w:tcW w:w="992" w:type="dxa"/>
            <w:vAlign w:val="center"/>
          </w:tcPr>
          <w:p w14:paraId="0B7085E7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76CD9E58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707A101B" w14:textId="49409559" w:rsidR="00110E80" w:rsidRPr="00675CE6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7FD8DF38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3DF85111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7A4ADE67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2542FE78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15C8DFE9" w14:textId="16290E8C" w:rsidR="00110E80" w:rsidRPr="00675CE6" w:rsidRDefault="003D18CF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 Giao nhiệm vụ tự học.</w:t>
            </w:r>
          </w:p>
        </w:tc>
      </w:tr>
      <w:tr w:rsidR="00110E80" w:rsidRPr="00137A6F" w14:paraId="2A86422A" w14:textId="77777777" w:rsidTr="00AA20E0">
        <w:tc>
          <w:tcPr>
            <w:tcW w:w="814" w:type="dxa"/>
            <w:vMerge/>
            <w:vAlign w:val="center"/>
          </w:tcPr>
          <w:p w14:paraId="51A92260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25" w:type="dxa"/>
          </w:tcPr>
          <w:p w14:paraId="5BC33AA8" w14:textId="34F0191C" w:rsidR="00110E80" w:rsidRPr="00EF1C3F" w:rsidRDefault="00110E80" w:rsidP="00F22A2C">
            <w:pPr>
              <w:tabs>
                <w:tab w:val="left" w:pos="540"/>
                <w:tab w:val="left" w:pos="1260"/>
              </w:tabs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Bài kiểm tra số 2</w:t>
            </w:r>
          </w:p>
        </w:tc>
        <w:tc>
          <w:tcPr>
            <w:tcW w:w="567" w:type="dxa"/>
            <w:vAlign w:val="center"/>
          </w:tcPr>
          <w:p w14:paraId="6BAE1F3D" w14:textId="7A0019BD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268" w:type="dxa"/>
          </w:tcPr>
          <w:p w14:paraId="543D4448" w14:textId="77777777" w:rsidR="00110E80" w:rsidRDefault="00110E80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-Điều hòa ASTT ở động vật thủy sản;</w:t>
            </w:r>
          </w:p>
          <w:p w14:paraId="4C7483D3" w14:textId="77777777" w:rsidR="00110E80" w:rsidRDefault="00110E80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Trao đổi chất và năng lượng ở ĐVTS</w:t>
            </w:r>
          </w:p>
          <w:p w14:paraId="11F149B2" w14:textId="5F34B054" w:rsidR="00110E80" w:rsidRDefault="00110E80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Sinh lý sinh sản ĐVTS và các yếu tố ảnh hưởng</w:t>
            </w:r>
          </w:p>
        </w:tc>
        <w:tc>
          <w:tcPr>
            <w:tcW w:w="992" w:type="dxa"/>
            <w:vAlign w:val="center"/>
          </w:tcPr>
          <w:p w14:paraId="40B96463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234CFFFC" w14:textId="77777777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70A4DFBE" w14:textId="5C052E1A" w:rsidR="00110E80" w:rsidRDefault="00110E8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1EC785A8" w14:textId="5C67EA03" w:rsidR="00110E80" w:rsidRDefault="00110E8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-GV ra đề theo đúng trọng số;</w:t>
            </w:r>
          </w:p>
          <w:p w14:paraId="00287111" w14:textId="675F45F6" w:rsidR="00110E80" w:rsidRDefault="00110E8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-SV làm bài vào giấy và nộp theo đúng quy chế thi cử.</w:t>
            </w:r>
          </w:p>
        </w:tc>
      </w:tr>
      <w:tr w:rsidR="00AA20E0" w:rsidRPr="00137A6F" w14:paraId="6E73B4CD" w14:textId="77777777" w:rsidTr="00AA20E0">
        <w:tc>
          <w:tcPr>
            <w:tcW w:w="814" w:type="dxa"/>
            <w:vAlign w:val="center"/>
          </w:tcPr>
          <w:p w14:paraId="5C04DD3B" w14:textId="4D71640F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2725" w:type="dxa"/>
          </w:tcPr>
          <w:p w14:paraId="75C22460" w14:textId="77777777" w:rsidR="00AA20E0" w:rsidRPr="003D18CF" w:rsidRDefault="00AA20E0" w:rsidP="00F22A2C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3D18CF">
              <w:rPr>
                <w:b/>
                <w:lang w:eastAsia="ja-JP"/>
              </w:rPr>
              <w:t>Chương 7. Sinh lý lột xác của giáp xác</w:t>
            </w:r>
          </w:p>
          <w:p w14:paraId="33FA773A" w14:textId="77777777" w:rsidR="00AA20E0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7.1. Quá trình lột xác của giáp xác</w:t>
            </w:r>
          </w:p>
          <w:p w14:paraId="663BA9F3" w14:textId="06B43FB5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7.2. Các yếu tố ảnh hưởng đến quá trình lột xác của giáp xác</w:t>
            </w:r>
          </w:p>
        </w:tc>
        <w:tc>
          <w:tcPr>
            <w:tcW w:w="567" w:type="dxa"/>
            <w:vAlign w:val="center"/>
          </w:tcPr>
          <w:p w14:paraId="19F3C644" w14:textId="30BF25B6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7E04E450" w14:textId="7B2E407A" w:rsidR="00AA20E0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Mô tả được quá trình lột xác của một số loài giáp xác quan trọng</w:t>
            </w:r>
          </w:p>
          <w:p w14:paraId="3809E343" w14:textId="4453A558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Phân tích được các yếu tố ảnh hưởng đến </w:t>
            </w:r>
            <w:r>
              <w:rPr>
                <w:lang w:eastAsia="ja-JP"/>
              </w:rPr>
              <w:lastRenderedPageBreak/>
              <w:t>quá trình lột xác của giáp xác</w:t>
            </w:r>
          </w:p>
        </w:tc>
        <w:tc>
          <w:tcPr>
            <w:tcW w:w="992" w:type="dxa"/>
            <w:vAlign w:val="center"/>
          </w:tcPr>
          <w:p w14:paraId="00A2F0F9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CLO1</w:t>
            </w:r>
          </w:p>
          <w:p w14:paraId="06033223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E6062E5" w14:textId="43A72C9A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20DDE4D6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Kiểm tra kết quả tự học;</w:t>
            </w:r>
          </w:p>
          <w:p w14:paraId="7BA099E4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Thuyết trình kết hợp với trình chiếu</w:t>
            </w:r>
          </w:p>
          <w:p w14:paraId="5B3CA9DA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Câu hỏi ngắn</w:t>
            </w:r>
          </w:p>
          <w:p w14:paraId="414CEAEF" w14:textId="77777777" w:rsidR="003D18CF" w:rsidRDefault="003D18CF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Làm việc nhóm và báo cáo kết quả</w:t>
            </w:r>
          </w:p>
          <w:p w14:paraId="02BED811" w14:textId="3EDDAB64" w:rsidR="00AA20E0" w:rsidRPr="00675CE6" w:rsidRDefault="003D18CF" w:rsidP="00F22A2C">
            <w:pPr>
              <w:spacing w:line="276" w:lineRule="auto"/>
              <w:rPr>
                <w:lang w:eastAsia="ja-JP"/>
              </w:rPr>
            </w:pPr>
            <w:r>
              <w:rPr>
                <w:bCs/>
              </w:rPr>
              <w:lastRenderedPageBreak/>
              <w:t>- Giao nhiệm vụ tự học.</w:t>
            </w:r>
          </w:p>
        </w:tc>
      </w:tr>
      <w:tr w:rsidR="00AA20E0" w:rsidRPr="00137A6F" w14:paraId="007F7142" w14:textId="77777777" w:rsidTr="00AA20E0">
        <w:tc>
          <w:tcPr>
            <w:tcW w:w="814" w:type="dxa"/>
            <w:vMerge w:val="restart"/>
            <w:vAlign w:val="center"/>
          </w:tcPr>
          <w:p w14:paraId="11023FB6" w14:textId="2ABCCBC1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15</w:t>
            </w:r>
          </w:p>
        </w:tc>
        <w:tc>
          <w:tcPr>
            <w:tcW w:w="2725" w:type="dxa"/>
          </w:tcPr>
          <w:p w14:paraId="16A23E62" w14:textId="77777777" w:rsidR="00AA20E0" w:rsidRPr="004A05E3" w:rsidRDefault="00AA20E0" w:rsidP="00F22A2C">
            <w:pPr>
              <w:spacing w:line="276" w:lineRule="auto"/>
              <w:rPr>
                <w:lang w:eastAsia="ja-JP"/>
              </w:rPr>
            </w:pPr>
            <w:r w:rsidRPr="004A05E3">
              <w:rPr>
                <w:lang w:eastAsia="ja-JP"/>
              </w:rPr>
              <w:t>Thực hành</w:t>
            </w:r>
          </w:p>
          <w:p w14:paraId="6BBA66D4" w14:textId="0CE101C1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Ứng dụng trong sinh sản nhân tạo tạo giống một số động vật thủy sản có giá trị kinh tế</w:t>
            </w:r>
          </w:p>
        </w:tc>
        <w:tc>
          <w:tcPr>
            <w:tcW w:w="567" w:type="dxa"/>
            <w:vAlign w:val="center"/>
          </w:tcPr>
          <w:p w14:paraId="6907C3DB" w14:textId="3A066279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268" w:type="dxa"/>
          </w:tcPr>
          <w:p w14:paraId="69F197AD" w14:textId="1E43558D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Trình bày được một số ứng dụng trong sản xuất giống nhân tạo của các đối tượng nuôi có giá trị</w:t>
            </w:r>
          </w:p>
        </w:tc>
        <w:tc>
          <w:tcPr>
            <w:tcW w:w="992" w:type="dxa"/>
            <w:vAlign w:val="center"/>
          </w:tcPr>
          <w:p w14:paraId="7454AFFF" w14:textId="1835B9E6" w:rsidR="00AA20E0" w:rsidRPr="00675CE6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6FF0B5E8" w14:textId="595825C8" w:rsidR="00AA20E0" w:rsidRPr="00675CE6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-GV giao nhiệm vụ cho SV thực hiện và báo cáo kết quả theo yêu cầu.</w:t>
            </w:r>
          </w:p>
        </w:tc>
      </w:tr>
      <w:tr w:rsidR="00AA20E0" w:rsidRPr="00137A6F" w14:paraId="6FD20023" w14:textId="77777777" w:rsidTr="00AA20E0">
        <w:tc>
          <w:tcPr>
            <w:tcW w:w="814" w:type="dxa"/>
            <w:vMerge/>
            <w:vAlign w:val="center"/>
          </w:tcPr>
          <w:p w14:paraId="4EA1028A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725" w:type="dxa"/>
          </w:tcPr>
          <w:p w14:paraId="089F6705" w14:textId="79932F82" w:rsidR="00AA20E0" w:rsidRPr="004A05E3" w:rsidRDefault="00AA20E0" w:rsidP="00F22A2C">
            <w:pPr>
              <w:spacing w:line="276" w:lineRule="auto"/>
              <w:rPr>
                <w:lang w:eastAsia="ja-JP"/>
              </w:rPr>
            </w:pPr>
            <w:r>
              <w:rPr>
                <w:lang w:eastAsia="ja-JP"/>
              </w:rPr>
              <w:t>Bài kiểm tra số 3</w:t>
            </w:r>
          </w:p>
        </w:tc>
        <w:tc>
          <w:tcPr>
            <w:tcW w:w="567" w:type="dxa"/>
            <w:vAlign w:val="center"/>
          </w:tcPr>
          <w:p w14:paraId="663FF30C" w14:textId="21FC88E9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268" w:type="dxa"/>
          </w:tcPr>
          <w:p w14:paraId="3E5BF118" w14:textId="230C2060" w:rsidR="00AA20E0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Mô tả được quá trình lột xác của giáp xác; các yếu tố ảnh hưởng và ứng dụng trong thực tế sản xuất.</w:t>
            </w:r>
          </w:p>
        </w:tc>
        <w:tc>
          <w:tcPr>
            <w:tcW w:w="992" w:type="dxa"/>
            <w:vAlign w:val="center"/>
          </w:tcPr>
          <w:p w14:paraId="2342C20B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</w:t>
            </w:r>
          </w:p>
          <w:p w14:paraId="4B572AC7" w14:textId="77777777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</w:t>
            </w:r>
          </w:p>
          <w:p w14:paraId="683D0879" w14:textId="27F0CFFD" w:rsidR="00AA20E0" w:rsidRDefault="00AA20E0" w:rsidP="00F22A2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2127" w:type="dxa"/>
          </w:tcPr>
          <w:p w14:paraId="36ACFCB8" w14:textId="206E86BD" w:rsidR="00AA20E0" w:rsidRDefault="00AA20E0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-GV ra đề theo đúng trọng số;</w:t>
            </w:r>
          </w:p>
          <w:p w14:paraId="087AF33C" w14:textId="2567F6A9" w:rsidR="00AA20E0" w:rsidRDefault="00AA20E0" w:rsidP="00F22A2C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bCs/>
              </w:rPr>
              <w:t>-SV làm bài vào giấy và nộp theo đúng quy chế thi cử</w:t>
            </w:r>
          </w:p>
        </w:tc>
      </w:tr>
    </w:tbl>
    <w:p w14:paraId="0A811BC6" w14:textId="77777777" w:rsidR="00435019" w:rsidRPr="00435019" w:rsidRDefault="00435019" w:rsidP="00F22A2C">
      <w:pPr>
        <w:spacing w:line="276" w:lineRule="auto"/>
        <w:ind w:firstLine="567"/>
        <w:jc w:val="both"/>
        <w:outlineLvl w:val="0"/>
        <w:rPr>
          <w:bCs/>
          <w:sz w:val="16"/>
          <w:szCs w:val="26"/>
        </w:rPr>
      </w:pPr>
    </w:p>
    <w:p w14:paraId="3B232D51" w14:textId="6A10F76C" w:rsidR="00D172BF" w:rsidRPr="00D172BF" w:rsidRDefault="00D172BF" w:rsidP="00F22A2C">
      <w:pPr>
        <w:spacing w:line="276" w:lineRule="auto"/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(*) G</w:t>
      </w:r>
      <w:r w:rsidRPr="00C445CE">
        <w:rPr>
          <w:bCs/>
          <w:sz w:val="26"/>
          <w:szCs w:val="26"/>
        </w:rPr>
        <w:t xml:space="preserve">iới thiệu </w:t>
      </w:r>
      <w:r>
        <w:rPr>
          <w:bCs/>
          <w:sz w:val="26"/>
          <w:szCs w:val="26"/>
        </w:rPr>
        <w:t>học phần: V</w:t>
      </w:r>
      <w:r w:rsidRPr="00C445CE">
        <w:rPr>
          <w:bCs/>
          <w:sz w:val="26"/>
          <w:szCs w:val="26"/>
        </w:rPr>
        <w:t>ị</w:t>
      </w:r>
      <w:r>
        <w:rPr>
          <w:bCs/>
          <w:sz w:val="26"/>
          <w:szCs w:val="26"/>
        </w:rPr>
        <w:t xml:space="preserve"> trí, </w:t>
      </w:r>
      <w:r w:rsidRPr="00C445CE">
        <w:rPr>
          <w:bCs/>
          <w:sz w:val="26"/>
          <w:szCs w:val="26"/>
        </w:rPr>
        <w:t xml:space="preserve">vai trò của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 xml:space="preserve"> trong CTĐT của ngành; </w:t>
      </w:r>
      <w:r>
        <w:rPr>
          <w:bCs/>
          <w:sz w:val="26"/>
          <w:szCs w:val="26"/>
        </w:rPr>
        <w:t xml:space="preserve">CO, </w:t>
      </w:r>
      <w:r w:rsidRPr="00C445CE">
        <w:rPr>
          <w:bCs/>
          <w:sz w:val="26"/>
          <w:szCs w:val="26"/>
        </w:rPr>
        <w:t xml:space="preserve">CLO, </w:t>
      </w:r>
      <w:r>
        <w:rPr>
          <w:bCs/>
          <w:sz w:val="26"/>
          <w:szCs w:val="26"/>
        </w:rPr>
        <w:t xml:space="preserve">nội dung học phần, </w:t>
      </w:r>
      <w:r w:rsidRPr="00C445CE">
        <w:rPr>
          <w:bCs/>
          <w:sz w:val="26"/>
          <w:szCs w:val="26"/>
        </w:rPr>
        <w:t>các hình thức</w:t>
      </w:r>
      <w:r>
        <w:rPr>
          <w:bCs/>
          <w:sz w:val="26"/>
          <w:szCs w:val="26"/>
        </w:rPr>
        <w:t>, trọng số, tiêu chí, biểu điểm</w:t>
      </w:r>
      <w:r w:rsidRPr="00C445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các bài </w:t>
      </w:r>
      <w:r w:rsidRPr="00C445CE">
        <w:rPr>
          <w:bCs/>
          <w:sz w:val="26"/>
          <w:szCs w:val="26"/>
        </w:rPr>
        <w:t>kiể</w:t>
      </w:r>
      <w:r>
        <w:rPr>
          <w:bCs/>
          <w:sz w:val="26"/>
          <w:szCs w:val="26"/>
        </w:rPr>
        <w:t>m tra đánh giá</w:t>
      </w:r>
      <w:r w:rsidRPr="00C445CE">
        <w:rPr>
          <w:bCs/>
          <w:sz w:val="26"/>
          <w:szCs w:val="26"/>
        </w:rPr>
        <w:t xml:space="preserve">; phương pháp học tập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>, yêu cầu đối vớ</w:t>
      </w:r>
      <w:r>
        <w:rPr>
          <w:bCs/>
          <w:sz w:val="26"/>
          <w:szCs w:val="26"/>
        </w:rPr>
        <w:t>i SV; cách sử dụng, theo dõi ĐCCT học phần.</w:t>
      </w:r>
    </w:p>
    <w:p w14:paraId="3F2D84A9" w14:textId="1E684B0D" w:rsidR="003B12A2" w:rsidRPr="00446C79" w:rsidRDefault="00A6591A" w:rsidP="00F22A2C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F22A2C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F22A2C">
      <w:pPr>
        <w:pStyle w:val="ListParagraph"/>
        <w:spacing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p w14:paraId="2F2710D4" w14:textId="77777777" w:rsidR="00906594" w:rsidRDefault="00906594" w:rsidP="00F22A2C">
      <w:pPr>
        <w:pStyle w:val="ListParagraph"/>
        <w:spacing w:line="276" w:lineRule="auto"/>
        <w:jc w:val="center"/>
        <w:rPr>
          <w:b/>
          <w:sz w:val="26"/>
          <w:szCs w:val="26"/>
          <w:lang w:val="vi-VN"/>
        </w:rPr>
      </w:pPr>
    </w:p>
    <w:tbl>
      <w:tblPr>
        <w:tblStyle w:val="TableGrid"/>
        <w:tblW w:w="92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062"/>
        <w:gridCol w:w="992"/>
        <w:gridCol w:w="993"/>
        <w:gridCol w:w="1134"/>
        <w:gridCol w:w="1842"/>
      </w:tblGrid>
      <w:tr w:rsidR="005A2EC8" w:rsidRPr="007A577B" w14:paraId="20755C22" w14:textId="77777777" w:rsidTr="00906594">
        <w:trPr>
          <w:trHeight w:val="541"/>
          <w:tblHeader/>
        </w:trPr>
        <w:tc>
          <w:tcPr>
            <w:tcW w:w="1361" w:type="dxa"/>
            <w:vAlign w:val="center"/>
          </w:tcPr>
          <w:p w14:paraId="11D65E56" w14:textId="3477468A" w:rsidR="00560817" w:rsidRPr="00A25DDA" w:rsidRDefault="00560817" w:rsidP="00F22A2C">
            <w:pPr>
              <w:spacing w:line="276" w:lineRule="auto"/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62" w:type="dxa"/>
            <w:vAlign w:val="center"/>
          </w:tcPr>
          <w:p w14:paraId="26765021" w14:textId="77777777" w:rsidR="00B50F69" w:rsidRPr="008A63CF" w:rsidRDefault="00B50F69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Default="00246E23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8A63CF" w:rsidRDefault="000F769A" w:rsidP="00F22A2C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906594">
        <w:tc>
          <w:tcPr>
            <w:tcW w:w="1361" w:type="dxa"/>
          </w:tcPr>
          <w:p w14:paraId="515C537A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062" w:type="dxa"/>
          </w:tcPr>
          <w:p w14:paraId="0B1E87FC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5A2EC8" w:rsidRPr="007A577B" w14:paraId="38EB3D01" w14:textId="77777777" w:rsidTr="00906594">
        <w:trPr>
          <w:trHeight w:val="1182"/>
        </w:trPr>
        <w:tc>
          <w:tcPr>
            <w:tcW w:w="1361" w:type="dxa"/>
            <w:vAlign w:val="center"/>
          </w:tcPr>
          <w:p w14:paraId="0906660C" w14:textId="77777777" w:rsidR="00526A1C" w:rsidRPr="008A63CF" w:rsidRDefault="00526A1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A1</w:t>
            </w:r>
            <w:r w:rsidR="005A2EC8" w:rsidRPr="008A63CF">
              <w:rPr>
                <w:bCs/>
              </w:rPr>
              <w:t xml:space="preserve"> </w:t>
            </w:r>
          </w:p>
          <w:p w14:paraId="558582D2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10%</w:t>
            </w:r>
          </w:p>
        </w:tc>
        <w:tc>
          <w:tcPr>
            <w:tcW w:w="2062" w:type="dxa"/>
            <w:vAlign w:val="center"/>
          </w:tcPr>
          <w:p w14:paraId="1AF12F73" w14:textId="77777777" w:rsidR="009444F2" w:rsidRDefault="009444F2" w:rsidP="00F22A2C">
            <w:pPr>
              <w:spacing w:line="276" w:lineRule="auto"/>
              <w:ind w:left="6" w:right="6"/>
              <w:jc w:val="both"/>
            </w:pPr>
            <w:r>
              <w:t>- Mức độ</w:t>
            </w:r>
            <w:r w:rsidRPr="00DE505F">
              <w:t xml:space="preserve"> tham gia học tập; </w:t>
            </w:r>
          </w:p>
          <w:p w14:paraId="43A319F8" w14:textId="31B60DF1" w:rsidR="00B50F69" w:rsidRPr="008A63CF" w:rsidRDefault="009444F2" w:rsidP="00F22A2C">
            <w:pPr>
              <w:spacing w:line="276" w:lineRule="auto"/>
              <w:ind w:left="57" w:right="57"/>
              <w:jc w:val="both"/>
            </w:pPr>
            <w:r w:rsidRPr="004477DA">
              <w:t>- Mức độ hoàn thành các nhiệm vụ học tập</w:t>
            </w:r>
          </w:p>
        </w:tc>
        <w:tc>
          <w:tcPr>
            <w:tcW w:w="992" w:type="dxa"/>
            <w:vAlign w:val="center"/>
          </w:tcPr>
          <w:p w14:paraId="6328231F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3041B51D" w:rsidR="005A2EC8" w:rsidRPr="008A63CF" w:rsidRDefault="009444F2" w:rsidP="00F22A2C">
            <w:pPr>
              <w:spacing w:line="276" w:lineRule="auto"/>
              <w:ind w:left="57" w:right="57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2571D4A9" w14:textId="6A57E80E" w:rsidR="005A2EC8" w:rsidRPr="008A63CF" w:rsidRDefault="00E54489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1842" w:type="dxa"/>
            <w:vAlign w:val="center"/>
          </w:tcPr>
          <w:p w14:paraId="1AF80BD9" w14:textId="3361B882" w:rsidR="000717DE" w:rsidRPr="008A63CF" w:rsidRDefault="003D09E3" w:rsidP="00F22A2C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</w:pPr>
            <w:r w:rsidRPr="00DE505F">
              <w:t>Theo dõi, đánh giá thực tế trong cả quá trình dạy học</w:t>
            </w:r>
          </w:p>
        </w:tc>
      </w:tr>
      <w:tr w:rsidR="005A2EC8" w:rsidRPr="007A577B" w14:paraId="3CC24705" w14:textId="77777777" w:rsidTr="00906594">
        <w:trPr>
          <w:trHeight w:val="450"/>
        </w:trPr>
        <w:tc>
          <w:tcPr>
            <w:tcW w:w="1361" w:type="dxa"/>
            <w:vMerge w:val="restart"/>
            <w:vAlign w:val="center"/>
          </w:tcPr>
          <w:p w14:paraId="3390198B" w14:textId="77777777" w:rsidR="00526A1C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2</w:t>
            </w:r>
          </w:p>
          <w:p w14:paraId="3A30BC98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2CBD2F3D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30%</w:t>
            </w:r>
          </w:p>
        </w:tc>
        <w:tc>
          <w:tcPr>
            <w:tcW w:w="2062" w:type="dxa"/>
            <w:vAlign w:val="center"/>
          </w:tcPr>
          <w:p w14:paraId="26D6B00E" w14:textId="7AA611F8" w:rsidR="00E44078" w:rsidRPr="008A63CF" w:rsidRDefault="00E44078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rFonts w:eastAsia="Arial"/>
                <w:bCs/>
              </w:rPr>
              <w:t>A2.1. Kiến thức chương 1, 2, 3.</w:t>
            </w:r>
          </w:p>
          <w:p w14:paraId="70CA0A1A" w14:textId="6DB0D47C" w:rsidR="000717DE" w:rsidRPr="008A63CF" w:rsidRDefault="000717DE" w:rsidP="00F22A2C">
            <w:pPr>
              <w:spacing w:line="276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11F28A93" w14:textId="54C4A774" w:rsidR="005A2EC8" w:rsidRPr="008A63CF" w:rsidRDefault="008324C5" w:rsidP="00F22A2C">
            <w:pPr>
              <w:spacing w:line="276" w:lineRule="auto"/>
              <w:ind w:left="57" w:right="57"/>
              <w:jc w:val="center"/>
            </w:pPr>
            <w:r>
              <w:t>30%</w:t>
            </w:r>
          </w:p>
        </w:tc>
        <w:tc>
          <w:tcPr>
            <w:tcW w:w="993" w:type="dxa"/>
            <w:vAlign w:val="center"/>
          </w:tcPr>
          <w:p w14:paraId="20BAD816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5C0DD2D7" w14:textId="77777777" w:rsidR="005A2EC8" w:rsidRDefault="009C5E4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  <w:p w14:paraId="3B007DB0" w14:textId="53AF67F3" w:rsidR="009C5E48" w:rsidRPr="008A63CF" w:rsidRDefault="009C5E4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</w:tc>
        <w:tc>
          <w:tcPr>
            <w:tcW w:w="1842" w:type="dxa"/>
          </w:tcPr>
          <w:p w14:paraId="1CE29D89" w14:textId="600CDD8D" w:rsidR="00AA2C57" w:rsidRPr="008A63CF" w:rsidRDefault="00814D7B" w:rsidP="00F22A2C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  <w:rPr>
                <w:bCs/>
              </w:rPr>
            </w:pPr>
            <w:r w:rsidRPr="00DE505F">
              <w:rPr>
                <w:bCs/>
              </w:rPr>
              <w:t>SV làm bài kiểm tra định kỳ với hình thức viết tự luận; thời gian 01 tiết; GV sẽ chấm điểm căn cứ vào kiến thức, kỹ năng làm bài của SV.</w:t>
            </w:r>
          </w:p>
        </w:tc>
      </w:tr>
      <w:tr w:rsidR="00E54489" w:rsidRPr="007A577B" w14:paraId="62920776" w14:textId="77777777" w:rsidTr="00906594">
        <w:trPr>
          <w:trHeight w:val="450"/>
        </w:trPr>
        <w:tc>
          <w:tcPr>
            <w:tcW w:w="1361" w:type="dxa"/>
            <w:vMerge/>
            <w:vAlign w:val="center"/>
          </w:tcPr>
          <w:p w14:paraId="1C8B7DCB" w14:textId="195E5A00" w:rsidR="00E54489" w:rsidRPr="008A63CF" w:rsidRDefault="00E54489" w:rsidP="00F22A2C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2E65A346" w14:textId="77777777" w:rsidR="00E54489" w:rsidRPr="008A63CF" w:rsidRDefault="00E54489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14:paraId="29714750" w14:textId="1C2DC3E8" w:rsidR="001405CA" w:rsidRPr="008A63CF" w:rsidRDefault="001405CA" w:rsidP="00F22A2C">
            <w:pPr>
              <w:spacing w:line="276" w:lineRule="auto"/>
              <w:jc w:val="both"/>
              <w:rPr>
                <w:bCs/>
              </w:rPr>
            </w:pPr>
            <w:r>
              <w:rPr>
                <w:rFonts w:eastAsia="Arial"/>
                <w:bCs/>
              </w:rPr>
              <w:t>A2.2. Kiến thức chương</w:t>
            </w:r>
            <w:r w:rsidR="00C536B6">
              <w:rPr>
                <w:rFonts w:eastAsia="Arial"/>
                <w:bCs/>
              </w:rPr>
              <w:t xml:space="preserve"> 4, 5, 6</w:t>
            </w:r>
          </w:p>
          <w:p w14:paraId="0C3575B2" w14:textId="4CEC6F46" w:rsidR="00E54489" w:rsidRPr="008A63CF" w:rsidRDefault="00E54489" w:rsidP="00F22A2C">
            <w:pPr>
              <w:spacing w:line="276" w:lineRule="auto"/>
              <w:ind w:left="57" w:right="57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79F0E927" w14:textId="1758EAE1" w:rsidR="00E54489" w:rsidRPr="008A63CF" w:rsidRDefault="008324C5" w:rsidP="00F22A2C">
            <w:pPr>
              <w:spacing w:line="276" w:lineRule="auto"/>
              <w:ind w:left="57" w:right="57"/>
              <w:jc w:val="center"/>
            </w:pPr>
            <w:r>
              <w:lastRenderedPageBreak/>
              <w:t>30%</w:t>
            </w:r>
          </w:p>
        </w:tc>
        <w:tc>
          <w:tcPr>
            <w:tcW w:w="993" w:type="dxa"/>
            <w:vAlign w:val="center"/>
          </w:tcPr>
          <w:p w14:paraId="2A2D85EA" w14:textId="77777777" w:rsidR="00E54489" w:rsidRPr="008A63CF" w:rsidRDefault="00E54489" w:rsidP="00F22A2C">
            <w:pPr>
              <w:spacing w:line="276" w:lineRule="auto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AF5ADE1" w14:textId="77777777" w:rsidR="00E54489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  <w:p w14:paraId="2F772884" w14:textId="10406353" w:rsidR="00924F97" w:rsidRPr="008A63CF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</w:tc>
        <w:tc>
          <w:tcPr>
            <w:tcW w:w="1842" w:type="dxa"/>
          </w:tcPr>
          <w:p w14:paraId="095A26E0" w14:textId="689C4662" w:rsidR="00E54489" w:rsidRPr="008A63CF" w:rsidRDefault="00814D7B" w:rsidP="00F22A2C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  <w:rPr>
                <w:bCs/>
              </w:rPr>
            </w:pPr>
            <w:r w:rsidRPr="00DE505F">
              <w:rPr>
                <w:bCs/>
              </w:rPr>
              <w:t xml:space="preserve">SV làm bài kiểm tra định kỳ với </w:t>
            </w:r>
            <w:r w:rsidRPr="00DE505F">
              <w:rPr>
                <w:bCs/>
              </w:rPr>
              <w:lastRenderedPageBreak/>
              <w:t>hình thức viết tự luận; thời gian 01 tiết; GV sẽ chấm điểm căn cứ vào kiến thức, kỹ năng làm bài của SV.</w:t>
            </w:r>
          </w:p>
        </w:tc>
      </w:tr>
      <w:tr w:rsidR="005A2EC8" w:rsidRPr="007A577B" w14:paraId="6E210E90" w14:textId="77777777" w:rsidTr="00906594">
        <w:trPr>
          <w:trHeight w:val="450"/>
        </w:trPr>
        <w:tc>
          <w:tcPr>
            <w:tcW w:w="1361" w:type="dxa"/>
            <w:vMerge/>
            <w:vAlign w:val="center"/>
          </w:tcPr>
          <w:p w14:paraId="042B51C7" w14:textId="2E1C56F3" w:rsidR="005A2EC8" w:rsidRPr="008A63CF" w:rsidRDefault="005A2EC8" w:rsidP="00F22A2C">
            <w:pPr>
              <w:spacing w:line="276" w:lineRule="auto"/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14:paraId="793E6054" w14:textId="0C138A10" w:rsidR="00B545F8" w:rsidRPr="008A63CF" w:rsidRDefault="001B57E4" w:rsidP="00F22A2C">
            <w:pPr>
              <w:spacing w:line="276" w:lineRule="auto"/>
              <w:ind w:left="57" w:right="57"/>
              <w:jc w:val="both"/>
            </w:pPr>
            <w:r>
              <w:rPr>
                <w:lang w:eastAsia="ja-JP"/>
              </w:rPr>
              <w:t>A2.3. Kiến thức chương 7</w:t>
            </w:r>
          </w:p>
        </w:tc>
        <w:tc>
          <w:tcPr>
            <w:tcW w:w="992" w:type="dxa"/>
            <w:vAlign w:val="center"/>
          </w:tcPr>
          <w:p w14:paraId="69027FC8" w14:textId="49377621" w:rsidR="005A2EC8" w:rsidRPr="008A63CF" w:rsidRDefault="008324C5" w:rsidP="00F22A2C">
            <w:pPr>
              <w:spacing w:line="276" w:lineRule="auto"/>
              <w:ind w:left="57" w:right="57"/>
              <w:jc w:val="center"/>
            </w:pPr>
            <w:r>
              <w:t>40%</w:t>
            </w:r>
          </w:p>
        </w:tc>
        <w:tc>
          <w:tcPr>
            <w:tcW w:w="993" w:type="dxa"/>
            <w:vAlign w:val="center"/>
          </w:tcPr>
          <w:p w14:paraId="1FED12DF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7ABDDBE7" w14:textId="77777777" w:rsidR="005A2EC8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  <w:p w14:paraId="794A4A2F" w14:textId="77777777" w:rsidR="00924F97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  <w:p w14:paraId="64F9A81C" w14:textId="33C9BC32" w:rsidR="00924F97" w:rsidRPr="008A63CF" w:rsidRDefault="00924F97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1842" w:type="dxa"/>
          </w:tcPr>
          <w:p w14:paraId="58B335BA" w14:textId="4E45077A" w:rsidR="001B32CD" w:rsidRPr="008A63CF" w:rsidRDefault="00814D7B" w:rsidP="00F22A2C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</w:pPr>
            <w:r w:rsidRPr="00DE505F">
              <w:rPr>
                <w:bCs/>
              </w:rPr>
              <w:t>SV làm bài kiểm tra định kỳ với hình thức viết tự luận; thời gian 01 tiết; GV sẽ chấm điểm căn cứ vào kiến thức, kỹ năng làm bài của SV.</w:t>
            </w:r>
          </w:p>
        </w:tc>
      </w:tr>
      <w:tr w:rsidR="005A2EC8" w:rsidRPr="007A577B" w14:paraId="6275E4A5" w14:textId="77777777" w:rsidTr="00906594">
        <w:tc>
          <w:tcPr>
            <w:tcW w:w="1361" w:type="dxa"/>
            <w:vAlign w:val="center"/>
          </w:tcPr>
          <w:p w14:paraId="05389D08" w14:textId="320CE569" w:rsidR="00526A1C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3</w:t>
            </w:r>
          </w:p>
          <w:p w14:paraId="67ECF2FA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</w:rPr>
              <w:t>60</w:t>
            </w:r>
            <w:r w:rsidRPr="008A63CF">
              <w:rPr>
                <w:bCs/>
                <w:lang w:val="vi-VN"/>
              </w:rPr>
              <w:t>%</w:t>
            </w:r>
          </w:p>
        </w:tc>
        <w:tc>
          <w:tcPr>
            <w:tcW w:w="2062" w:type="dxa"/>
            <w:vAlign w:val="center"/>
          </w:tcPr>
          <w:p w14:paraId="015B7DD6" w14:textId="77777777" w:rsidR="00F92EFC" w:rsidRDefault="00F92EFC" w:rsidP="00F22A2C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6" w:right="6"/>
              <w:jc w:val="both"/>
            </w:pPr>
            <w:r w:rsidRPr="00DE505F">
              <w:t xml:space="preserve">Bài thi cuối kỳ (Tự luận): </w:t>
            </w:r>
          </w:p>
          <w:p w14:paraId="0CE9B593" w14:textId="3E1C2C4E" w:rsidR="00BE41CD" w:rsidRPr="008A63CF" w:rsidRDefault="00BE41CD" w:rsidP="00F22A2C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57" w:right="57"/>
              <w:rPr>
                <w:bCs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7CE7823E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5A2EC8" w:rsidRPr="008A63CF" w:rsidRDefault="005A2EC8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67930B73" w14:textId="77777777" w:rsidR="005A2EC8" w:rsidRDefault="00F92EF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  <w:p w14:paraId="070FB18B" w14:textId="77777777" w:rsidR="00F92EFC" w:rsidRDefault="00F92EF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  <w:p w14:paraId="1F861059" w14:textId="77777777" w:rsidR="00F92EFC" w:rsidRDefault="00F92EF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CLO3</w:t>
            </w:r>
          </w:p>
          <w:p w14:paraId="3D4A1651" w14:textId="7DC43AD4" w:rsidR="00F92EFC" w:rsidRPr="008A63CF" w:rsidRDefault="00F92EFC" w:rsidP="00F22A2C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1842" w:type="dxa"/>
          </w:tcPr>
          <w:p w14:paraId="41BD40B8" w14:textId="77777777" w:rsidR="00F92EFC" w:rsidRDefault="00F92EFC" w:rsidP="00F22A2C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6" w:right="6"/>
              <w:jc w:val="both"/>
              <w:rPr>
                <w:bCs/>
              </w:rPr>
            </w:pPr>
            <w:r w:rsidRPr="00AE292B">
              <w:rPr>
                <w:bCs/>
              </w:rPr>
              <w:t>Sinh viên làm bài tại phòng thi theo quy định.</w:t>
            </w:r>
          </w:p>
          <w:p w14:paraId="5E46F019" w14:textId="1468B993" w:rsidR="0042323E" w:rsidRPr="008A63CF" w:rsidRDefault="00F92EFC" w:rsidP="00F22A2C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GV chấm bài theo Hướng dẫn chấm đã đề ra.</w:t>
            </w:r>
          </w:p>
        </w:tc>
      </w:tr>
    </w:tbl>
    <w:p w14:paraId="5CBA6737" w14:textId="77777777" w:rsidR="00247E26" w:rsidRPr="008A18E0" w:rsidRDefault="00247E26" w:rsidP="00F22A2C">
      <w:pPr>
        <w:spacing w:line="276" w:lineRule="auto"/>
        <w:rPr>
          <w:b/>
          <w:bCs/>
          <w:i/>
          <w:sz w:val="18"/>
          <w:szCs w:val="26"/>
        </w:rPr>
      </w:pPr>
    </w:p>
    <w:p w14:paraId="7F7E95B6" w14:textId="2CB690F6" w:rsidR="00E7467C" w:rsidRDefault="00A6591A" w:rsidP="00F22A2C">
      <w:pPr>
        <w:spacing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F22A2C">
      <w:pPr>
        <w:spacing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63BBA780" w14:textId="77777777" w:rsidR="00247E26" w:rsidRPr="00DE5B07" w:rsidRDefault="00247E26" w:rsidP="00F22A2C">
      <w:pPr>
        <w:spacing w:line="276" w:lineRule="auto"/>
        <w:jc w:val="center"/>
        <w:rPr>
          <w:b/>
          <w:bCs/>
          <w:sz w:val="26"/>
          <w:szCs w:val="26"/>
          <w:lang w:val="pt-BR"/>
        </w:rPr>
      </w:pPr>
      <w:r w:rsidRPr="00DE5B07">
        <w:rPr>
          <w:b/>
          <w:bCs/>
          <w:sz w:val="26"/>
          <w:szCs w:val="26"/>
          <w:lang w:val="pt-BR"/>
        </w:rPr>
        <w:t>Bảng 5</w:t>
      </w:r>
      <w:r>
        <w:rPr>
          <w:b/>
          <w:bCs/>
          <w:sz w:val="26"/>
          <w:szCs w:val="26"/>
          <w:lang w:val="pt-BR"/>
        </w:rPr>
        <w:t>. Tiêu chí, biểu điểm đánh giá chuyên cần</w:t>
      </w:r>
    </w:p>
    <w:p w14:paraId="3115B763" w14:textId="77777777" w:rsidR="00247E26" w:rsidRPr="00041107" w:rsidRDefault="00247E26" w:rsidP="00F22A2C">
      <w:pPr>
        <w:spacing w:line="276" w:lineRule="auto"/>
        <w:jc w:val="both"/>
        <w:rPr>
          <w:bCs/>
          <w:i/>
          <w:sz w:val="14"/>
          <w:szCs w:val="26"/>
          <w:lang w:val="pt-BR"/>
        </w:rPr>
      </w:pPr>
    </w:p>
    <w:tbl>
      <w:tblPr>
        <w:tblStyle w:val="TableGrid2"/>
        <w:tblW w:w="9639" w:type="dxa"/>
        <w:tblInd w:w="-5" w:type="dxa"/>
        <w:tblLook w:val="04A0" w:firstRow="1" w:lastRow="0" w:firstColumn="1" w:lastColumn="0" w:noHBand="0" w:noVBand="1"/>
      </w:tblPr>
      <w:tblGrid>
        <w:gridCol w:w="844"/>
        <w:gridCol w:w="2760"/>
        <w:gridCol w:w="2775"/>
        <w:gridCol w:w="3260"/>
      </w:tblGrid>
      <w:tr w:rsidR="005E0A7B" w:rsidRPr="00A57FBE" w14:paraId="2A2AA500" w14:textId="77777777" w:rsidTr="00617CC0">
        <w:trPr>
          <w:tblHeader/>
        </w:trPr>
        <w:tc>
          <w:tcPr>
            <w:tcW w:w="844" w:type="dxa"/>
            <w:vMerge w:val="restart"/>
            <w:vAlign w:val="center"/>
          </w:tcPr>
          <w:p w14:paraId="6F3E8D30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795" w:type="dxa"/>
            <w:gridSpan w:val="3"/>
            <w:vAlign w:val="center"/>
          </w:tcPr>
          <w:p w14:paraId="4DBB6BFD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5E0A7B" w:rsidRPr="00A57FBE" w14:paraId="1F1C5D50" w14:textId="77777777" w:rsidTr="00617CC0">
        <w:trPr>
          <w:tblHeader/>
        </w:trPr>
        <w:tc>
          <w:tcPr>
            <w:tcW w:w="844" w:type="dxa"/>
            <w:vMerge/>
            <w:vAlign w:val="center"/>
          </w:tcPr>
          <w:p w14:paraId="4108AD8B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760" w:type="dxa"/>
            <w:vAlign w:val="center"/>
          </w:tcPr>
          <w:p w14:paraId="04F67E59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Dự lớp</w:t>
            </w:r>
          </w:p>
          <w:p w14:paraId="7F59CF6E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2775" w:type="dxa"/>
            <w:vAlign w:val="center"/>
          </w:tcPr>
          <w:p w14:paraId="3377AA85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</w:t>
            </w:r>
            <w:r>
              <w:rPr>
                <w:b/>
                <w:bCs/>
                <w:lang w:val="pt-BR"/>
              </w:rPr>
              <w:t xml:space="preserve"> </w:t>
            </w:r>
            <w:r w:rsidRPr="00A57FBE">
              <w:rPr>
                <w:b/>
                <w:bCs/>
                <w:lang w:val="pt-BR"/>
              </w:rPr>
              <w:t>học trên lớp</w:t>
            </w:r>
          </w:p>
          <w:p w14:paraId="10D57807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3260" w:type="dxa"/>
            <w:vAlign w:val="center"/>
          </w:tcPr>
          <w:p w14:paraId="686A517F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 tự học</w:t>
            </w:r>
          </w:p>
          <w:p w14:paraId="51C574BD" w14:textId="77777777" w:rsidR="005E0A7B" w:rsidRPr="00A57FBE" w:rsidRDefault="005E0A7B" w:rsidP="00F22A2C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(40%)</w:t>
            </w:r>
          </w:p>
        </w:tc>
      </w:tr>
      <w:tr w:rsidR="005E0A7B" w:rsidRPr="00A57FBE" w14:paraId="08FF2C82" w14:textId="77777777" w:rsidTr="00617CC0">
        <w:tc>
          <w:tcPr>
            <w:tcW w:w="844" w:type="dxa"/>
            <w:vAlign w:val="center"/>
          </w:tcPr>
          <w:p w14:paraId="1E349A0F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4</w:t>
            </w:r>
          </w:p>
        </w:tc>
        <w:tc>
          <w:tcPr>
            <w:tcW w:w="2760" w:type="dxa"/>
            <w:vAlign w:val="center"/>
          </w:tcPr>
          <w:p w14:paraId="6306FCAD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2775" w:type="dxa"/>
            <w:vAlign w:val="center"/>
          </w:tcPr>
          <w:p w14:paraId="1E1860C7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3260" w:type="dxa"/>
          </w:tcPr>
          <w:p w14:paraId="2845634C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5E0A7B" w:rsidRPr="00A57FBE" w14:paraId="7AF64362" w14:textId="77777777" w:rsidTr="00617CC0">
        <w:tc>
          <w:tcPr>
            <w:tcW w:w="844" w:type="dxa"/>
            <w:vAlign w:val="center"/>
          </w:tcPr>
          <w:p w14:paraId="405B3F28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3</w:t>
            </w:r>
          </w:p>
        </w:tc>
        <w:tc>
          <w:tcPr>
            <w:tcW w:w="2760" w:type="dxa"/>
          </w:tcPr>
          <w:p w14:paraId="0792C9C3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775" w:type="dxa"/>
          </w:tcPr>
          <w:p w14:paraId="2552E45B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3260" w:type="dxa"/>
          </w:tcPr>
          <w:p w14:paraId="780F3878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5E0A7B" w:rsidRPr="00A57FBE" w14:paraId="6D6A6CA1" w14:textId="77777777" w:rsidTr="00617CC0">
        <w:tc>
          <w:tcPr>
            <w:tcW w:w="844" w:type="dxa"/>
            <w:vAlign w:val="center"/>
          </w:tcPr>
          <w:p w14:paraId="5484071A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2</w:t>
            </w:r>
          </w:p>
        </w:tc>
        <w:tc>
          <w:tcPr>
            <w:tcW w:w="2760" w:type="dxa"/>
          </w:tcPr>
          <w:p w14:paraId="68115E10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775" w:type="dxa"/>
          </w:tcPr>
          <w:p w14:paraId="7D52820C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260" w:type="dxa"/>
          </w:tcPr>
          <w:p w14:paraId="6153F853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5E0A7B" w:rsidRPr="00A57FBE" w14:paraId="0A2C51DF" w14:textId="77777777" w:rsidTr="00617CC0">
        <w:tc>
          <w:tcPr>
            <w:tcW w:w="844" w:type="dxa"/>
            <w:vAlign w:val="center"/>
          </w:tcPr>
          <w:p w14:paraId="26D64C95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1</w:t>
            </w:r>
          </w:p>
        </w:tc>
        <w:tc>
          <w:tcPr>
            <w:tcW w:w="2760" w:type="dxa"/>
          </w:tcPr>
          <w:p w14:paraId="0644BFC8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775" w:type="dxa"/>
          </w:tcPr>
          <w:p w14:paraId="167E125B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Học tập thụ động</w:t>
            </w:r>
          </w:p>
        </w:tc>
        <w:tc>
          <w:tcPr>
            <w:tcW w:w="3260" w:type="dxa"/>
          </w:tcPr>
          <w:p w14:paraId="7D92F775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5E0A7B" w:rsidRPr="00A57FBE" w14:paraId="56C9FC01" w14:textId="77777777" w:rsidTr="00617CC0">
        <w:tc>
          <w:tcPr>
            <w:tcW w:w="844" w:type="dxa"/>
            <w:vAlign w:val="center"/>
          </w:tcPr>
          <w:p w14:paraId="614D8FFB" w14:textId="77777777" w:rsidR="005E0A7B" w:rsidRPr="00A57FBE" w:rsidRDefault="005E0A7B" w:rsidP="00F22A2C">
            <w:pPr>
              <w:spacing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lastRenderedPageBreak/>
              <w:t>0</w:t>
            </w:r>
          </w:p>
        </w:tc>
        <w:tc>
          <w:tcPr>
            <w:tcW w:w="2760" w:type="dxa"/>
          </w:tcPr>
          <w:p w14:paraId="77998452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Tham dự ít hơn 80% số tiết trên lớp</w:t>
            </w:r>
          </w:p>
          <w:p w14:paraId="57762C75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775" w:type="dxa"/>
          </w:tcPr>
          <w:p w14:paraId="6B946948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Thái độ học tập không tích cực</w:t>
            </w:r>
          </w:p>
        </w:tc>
        <w:tc>
          <w:tcPr>
            <w:tcW w:w="3260" w:type="dxa"/>
          </w:tcPr>
          <w:p w14:paraId="3797D4C3" w14:textId="77777777" w:rsidR="005E0A7B" w:rsidRPr="00A57FBE" w:rsidRDefault="005E0A7B" w:rsidP="00F22A2C">
            <w:pPr>
              <w:spacing w:line="276" w:lineRule="auto"/>
              <w:jc w:val="both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14:paraId="3C9CBB14" w14:textId="77777777" w:rsidR="00247E26" w:rsidRPr="00041107" w:rsidRDefault="00247E26" w:rsidP="00F22A2C">
      <w:pPr>
        <w:spacing w:line="276" w:lineRule="auto"/>
        <w:jc w:val="both"/>
        <w:rPr>
          <w:bCs/>
          <w:i/>
          <w:sz w:val="16"/>
          <w:szCs w:val="26"/>
          <w:lang w:val="pt-BR"/>
        </w:rPr>
      </w:pPr>
    </w:p>
    <w:p w14:paraId="63C1D5BD" w14:textId="77777777" w:rsidR="00247E26" w:rsidRPr="00032BAE" w:rsidRDefault="00247E26" w:rsidP="00F22A2C">
      <w:pPr>
        <w:widowControl w:val="0"/>
        <w:shd w:val="clear" w:color="auto" w:fill="FFFFFF"/>
        <w:snapToGrid w:val="0"/>
        <w:spacing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Pr="00032BAE">
        <w:rPr>
          <w:bCs/>
          <w:i/>
          <w:sz w:val="26"/>
          <w:szCs w:val="26"/>
          <w:lang w:val="pt-BR"/>
        </w:rPr>
        <w:t>.2.2. Kiểm tra định kỳ</w:t>
      </w:r>
    </w:p>
    <w:p w14:paraId="1E31ADF2" w14:textId="5CD98EEE" w:rsidR="00247E26" w:rsidRPr="007A04A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Nội dung: </w:t>
      </w:r>
      <w:r>
        <w:rPr>
          <w:sz w:val="26"/>
          <w:szCs w:val="26"/>
          <w:lang w:val="pt-BR"/>
        </w:rPr>
        <w:t xml:space="preserve">Những nội dung </w:t>
      </w:r>
      <w:r w:rsidR="00330720">
        <w:rPr>
          <w:sz w:val="26"/>
          <w:szCs w:val="26"/>
          <w:lang w:val="pt-BR"/>
        </w:rPr>
        <w:t>chương 1-7</w:t>
      </w:r>
      <w:r w:rsidR="001069C1">
        <w:rPr>
          <w:sz w:val="26"/>
          <w:szCs w:val="26"/>
          <w:lang w:val="pt-BR"/>
        </w:rPr>
        <w:t>;</w:t>
      </w:r>
    </w:p>
    <w:p w14:paraId="72EAE12C" w14:textId="77777777" w:rsidR="00247E26" w:rsidRPr="007A04A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Viết</w:t>
      </w:r>
    </w:p>
    <w:p w14:paraId="37CD4108" w14:textId="77777777" w:rsidR="00247E26" w:rsidRPr="007A04A3" w:rsidRDefault="00247E26" w:rsidP="00F22A2C">
      <w:pPr>
        <w:widowControl w:val="0"/>
        <w:spacing w:line="276" w:lineRule="auto"/>
        <w:ind w:firstLine="720"/>
        <w:jc w:val="both"/>
        <w:rPr>
          <w:iCs/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5844A70C" w14:textId="77777777" w:rsidR="00247E26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p w14:paraId="5CC95AB6" w14:textId="77777777" w:rsidR="00247E26" w:rsidRPr="00041107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jc w:val="center"/>
        <w:rPr>
          <w:b/>
          <w:sz w:val="16"/>
          <w:szCs w:val="26"/>
          <w:lang w:val="pt-BR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971"/>
        <w:gridCol w:w="3733"/>
        <w:gridCol w:w="933"/>
      </w:tblGrid>
      <w:tr w:rsidR="00247E26" w:rsidRPr="00A922BB" w14:paraId="29C2C657" w14:textId="77777777" w:rsidTr="009F3485">
        <w:trPr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2C7" w14:textId="145171D7" w:rsidR="00247E26" w:rsidRPr="006F00EC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Bài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D09" w14:textId="77777777" w:rsidR="00247E26" w:rsidRPr="006F00EC" w:rsidRDefault="00247E26" w:rsidP="00F22A2C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359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5F633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247E26" w:rsidRPr="00526A1C" w14:paraId="210A2989" w14:textId="77777777" w:rsidTr="009F348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B9D8" w14:textId="77777777" w:rsidR="00247E26" w:rsidRPr="00526A1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002" w14:textId="4F79275C" w:rsidR="00A807B1" w:rsidRDefault="0055770D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="00A807B1">
              <w:rPr>
                <w:rFonts w:eastAsia="Arial"/>
                <w:bCs/>
              </w:rPr>
              <w:t>Chức năng sinh lý của máu và các yếu tố ảnh hưởng; Các yếu tố ảnh hưởng đến chức năng hô hấp của ĐVTS</w:t>
            </w:r>
          </w:p>
          <w:p w14:paraId="17C95CD4" w14:textId="75E7DA2C" w:rsidR="00247E26" w:rsidRPr="00526A1C" w:rsidRDefault="0055770D" w:rsidP="00F22A2C">
            <w:pPr>
              <w:widowControl w:val="0"/>
              <w:shd w:val="clear" w:color="auto" w:fill="FFFFFF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rFonts w:eastAsia="Arial"/>
                <w:bCs/>
              </w:rPr>
              <w:t xml:space="preserve">- </w:t>
            </w:r>
            <w:r w:rsidR="00A807B1">
              <w:rPr>
                <w:rFonts w:eastAsia="Arial"/>
                <w:bCs/>
              </w:rPr>
              <w:t>Quá trình tiêu hóa và các yếu tố ảnh hưởng đến chức năng tiêu hóa và hấp thu của ĐVTS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33E" w14:textId="1BEE1931" w:rsidR="00A807B1" w:rsidRDefault="00A807B1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Phân tích hức năng sinh lý của máu và các yếu tố ảnh hưởng; Các yếu tố ảnh hưởng đến chức năng hô hấp của ĐVTS</w:t>
            </w:r>
          </w:p>
          <w:p w14:paraId="22FADDD3" w14:textId="47A49E42" w:rsidR="00247E26" w:rsidRPr="00526A1C" w:rsidRDefault="00A807B1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rFonts w:eastAsia="Arial"/>
                <w:bCs/>
              </w:rPr>
              <w:t>Mô tả được quá trình tiêu hóa và các yếu tố ảnh hưởng đến chức năng tiêu hóa và hấp thu của ĐVTS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941F1" w14:textId="77777777" w:rsidR="00247E26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  <w:p w14:paraId="2F537806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30304789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473525F1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0D1CB2F5" w14:textId="32138C73" w:rsidR="00B25EEB" w:rsidRPr="00526A1C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  <w:tr w:rsidR="00247E26" w:rsidRPr="00526A1C" w14:paraId="79978F74" w14:textId="77777777" w:rsidTr="009F348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004" w14:textId="63437E5C" w:rsidR="00247E26" w:rsidRPr="00526A1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53C" w14:textId="77777777" w:rsidR="0055770D" w:rsidRDefault="0055770D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Điều hòa ASTT ở động vật thủy sản;</w:t>
            </w:r>
          </w:p>
          <w:p w14:paraId="3BEAD7A2" w14:textId="77777777" w:rsidR="0055770D" w:rsidRDefault="0055770D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Trao đổi chất và năng lượng ở ĐVTS</w:t>
            </w:r>
          </w:p>
          <w:p w14:paraId="71ECABB9" w14:textId="3B5F3B77" w:rsidR="00247E26" w:rsidRPr="00526A1C" w:rsidRDefault="0055770D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rFonts w:eastAsia="Arial"/>
                <w:bCs/>
              </w:rPr>
              <w:t>- Sinh lý sinh sản ĐVTS và các yếu tố ảnh hưởng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955" w14:textId="39259BD1" w:rsidR="00213E44" w:rsidRDefault="00213E44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="000636C5">
              <w:rPr>
                <w:rFonts w:eastAsia="Arial"/>
                <w:bCs/>
              </w:rPr>
              <w:t>Mô tả được sự đ</w:t>
            </w:r>
            <w:r>
              <w:rPr>
                <w:rFonts w:eastAsia="Arial"/>
                <w:bCs/>
              </w:rPr>
              <w:t>iều hòa ASTT ở động vật thủy sản;</w:t>
            </w:r>
          </w:p>
          <w:p w14:paraId="00ABBC06" w14:textId="57B4CB42" w:rsidR="00213E44" w:rsidRDefault="00213E44" w:rsidP="00F22A2C">
            <w:pPr>
              <w:spacing w:line="276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- </w:t>
            </w:r>
            <w:r w:rsidR="000636C5">
              <w:rPr>
                <w:rFonts w:eastAsia="Arial"/>
                <w:bCs/>
              </w:rPr>
              <w:t>Mô tả được sự t</w:t>
            </w:r>
            <w:r>
              <w:rPr>
                <w:rFonts w:eastAsia="Arial"/>
                <w:bCs/>
              </w:rPr>
              <w:t>rao đổi chất và năng lượng ở ĐVTS</w:t>
            </w:r>
          </w:p>
          <w:p w14:paraId="1F84C2FB" w14:textId="367C00B4" w:rsidR="00247E26" w:rsidRPr="00526A1C" w:rsidRDefault="00213E44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rFonts w:eastAsia="Arial"/>
                <w:bCs/>
              </w:rPr>
              <w:t xml:space="preserve">- </w:t>
            </w:r>
            <w:r w:rsidR="00766F56">
              <w:rPr>
                <w:rFonts w:eastAsia="Arial"/>
                <w:bCs/>
              </w:rPr>
              <w:t>Trình bày được s</w:t>
            </w:r>
            <w:r>
              <w:rPr>
                <w:rFonts w:eastAsia="Arial"/>
                <w:bCs/>
              </w:rPr>
              <w:t>inh lý sinh sản ĐVTS và các yếu tố ảnh hưởng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81774" w14:textId="77777777" w:rsidR="00247E26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  <w:p w14:paraId="34EED1D8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43802D66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  <w:p w14:paraId="275A8A22" w14:textId="77777777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  <w:p w14:paraId="4A757BE6" w14:textId="181F159A" w:rsidR="00B25EEB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  <w:p w14:paraId="4338EAE1" w14:textId="32FFEB06" w:rsidR="00B25EEB" w:rsidRPr="00526A1C" w:rsidRDefault="00B25EEB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</w:p>
        </w:tc>
      </w:tr>
      <w:tr w:rsidR="00247E26" w:rsidRPr="00526A1C" w14:paraId="2E3B5A72" w14:textId="77777777" w:rsidTr="009F348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D8D" w14:textId="5771F94A" w:rsidR="00247E26" w:rsidRPr="00526A1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3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235" w14:textId="47D52D7C" w:rsidR="00247E26" w:rsidRPr="00526A1C" w:rsidRDefault="00AA3A73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eastAsia="ja-JP"/>
              </w:rPr>
              <w:t>Sự lột xác của giáp xác; các yếu tố ảnh hưởng và ứng dụng trong thực tế sản xuất.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60D" w14:textId="55F4B6F7" w:rsidR="00AD507E" w:rsidRDefault="00541DD9" w:rsidP="00F22A2C">
            <w:pPr>
              <w:widowControl w:val="0"/>
              <w:snapToGrid w:val="0"/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AA3A73">
              <w:rPr>
                <w:lang w:eastAsia="ja-JP"/>
              </w:rPr>
              <w:t>Mô tả được sự lột xác củ</w:t>
            </w:r>
            <w:r w:rsidR="00AD507E">
              <w:rPr>
                <w:lang w:eastAsia="ja-JP"/>
              </w:rPr>
              <w:t>a giáp xác;</w:t>
            </w:r>
          </w:p>
          <w:p w14:paraId="16FC3572" w14:textId="62DF3445" w:rsidR="00247E26" w:rsidRPr="00526A1C" w:rsidRDefault="00AD507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eastAsia="ja-JP"/>
              </w:rPr>
              <w:t>- Phân tích được</w:t>
            </w:r>
            <w:r w:rsidR="00AA3A73">
              <w:rPr>
                <w:lang w:eastAsia="ja-JP"/>
              </w:rPr>
              <w:t xml:space="preserve"> các yếu tố ảnh hưởng đến quá trình lột xác và ứng dụng trong thực tiễn sản xuất.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70D67" w14:textId="77777777" w:rsidR="00247E26" w:rsidRDefault="00433635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  <w:p w14:paraId="649B2084" w14:textId="2CD2B442" w:rsidR="00433635" w:rsidRPr="00526A1C" w:rsidRDefault="00433635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</w:tbl>
    <w:p w14:paraId="61C27AD3" w14:textId="77777777" w:rsidR="00247E26" w:rsidRPr="00892B26" w:rsidRDefault="00247E26" w:rsidP="00F22A2C">
      <w:pPr>
        <w:widowControl w:val="0"/>
        <w:shd w:val="clear" w:color="auto" w:fill="FFFFFF"/>
        <w:snapToGrid w:val="0"/>
        <w:spacing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Pr="00892B26">
        <w:rPr>
          <w:i/>
          <w:sz w:val="26"/>
          <w:szCs w:val="26"/>
          <w:lang w:val="pt-BR"/>
        </w:rPr>
        <w:t>.2.3. T</w:t>
      </w:r>
      <w:r w:rsidRPr="00892B26">
        <w:rPr>
          <w:bCs/>
          <w:i/>
          <w:sz w:val="26"/>
          <w:szCs w:val="26"/>
          <w:lang w:val="pt-BR"/>
        </w:rPr>
        <w:t>hi kết thúc học phần</w:t>
      </w:r>
    </w:p>
    <w:p w14:paraId="7CEEEE27" w14:textId="297D650A" w:rsidR="00247E26" w:rsidRPr="007A04A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Nội dung: </w:t>
      </w:r>
      <w:r>
        <w:rPr>
          <w:sz w:val="26"/>
          <w:szCs w:val="26"/>
          <w:lang w:val="pt-BR"/>
        </w:rPr>
        <w:t xml:space="preserve">Những nội dung </w:t>
      </w:r>
      <w:r w:rsidR="001069C1">
        <w:rPr>
          <w:sz w:val="26"/>
          <w:szCs w:val="26"/>
          <w:lang w:val="pt-BR"/>
        </w:rPr>
        <w:t>chương 1-7;</w:t>
      </w:r>
    </w:p>
    <w:p w14:paraId="753357E2" w14:textId="77777777" w:rsidR="00247E26" w:rsidRPr="007A04A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Thi tự luận</w:t>
      </w:r>
    </w:p>
    <w:p w14:paraId="4DBF73E9" w14:textId="77777777" w:rsidR="00247E26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>
        <w:rPr>
          <w:sz w:val="26"/>
          <w:szCs w:val="26"/>
          <w:lang w:val="pt-BR"/>
        </w:rPr>
        <w:t>i gian: 90</w:t>
      </w:r>
      <w:r w:rsidRPr="007A04A3">
        <w:rPr>
          <w:sz w:val="26"/>
          <w:szCs w:val="26"/>
          <w:lang w:val="pt-BR"/>
        </w:rPr>
        <w:t xml:space="preserve"> phút</w:t>
      </w:r>
    </w:p>
    <w:p w14:paraId="44CE8065" w14:textId="7B7EDC02" w:rsidR="00247E26" w:rsidRDefault="00247E26" w:rsidP="00CC1873">
      <w:pPr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>Bả</w:t>
      </w:r>
      <w:r>
        <w:rPr>
          <w:b/>
          <w:sz w:val="26"/>
          <w:szCs w:val="26"/>
          <w:lang w:val="pt-BR"/>
        </w:rPr>
        <w:t>ng 7</w:t>
      </w:r>
      <w:r w:rsidRPr="00C838A9">
        <w:rPr>
          <w:b/>
          <w:sz w:val="26"/>
          <w:szCs w:val="26"/>
          <w:lang w:val="pt-BR"/>
        </w:rPr>
        <w:t xml:space="preserve">. Tiêu chí, biểu điểm đánh giá bài </w:t>
      </w:r>
      <w:r>
        <w:rPr>
          <w:b/>
          <w:sz w:val="26"/>
          <w:szCs w:val="26"/>
          <w:lang w:val="pt-BR"/>
        </w:rPr>
        <w:t>thi kết thúc học phần</w:t>
      </w:r>
    </w:p>
    <w:p w14:paraId="412078DC" w14:textId="77777777" w:rsidR="00247E26" w:rsidRPr="00CC1873" w:rsidRDefault="00247E26" w:rsidP="00F22A2C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jc w:val="center"/>
        <w:rPr>
          <w:b/>
          <w:sz w:val="18"/>
          <w:szCs w:val="26"/>
          <w:lang w:val="pt-BR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65"/>
        <w:gridCol w:w="3729"/>
        <w:gridCol w:w="925"/>
      </w:tblGrid>
      <w:tr w:rsidR="00247E26" w:rsidRPr="00A922BB" w14:paraId="54C0507F" w14:textId="77777777" w:rsidTr="002B0AD0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56B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03" w14:textId="77777777" w:rsidR="00247E26" w:rsidRPr="006F00EC" w:rsidRDefault="00247E26" w:rsidP="00F22A2C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052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B78A6" w14:textId="77777777" w:rsidR="00247E26" w:rsidRPr="006F00EC" w:rsidRDefault="00247E26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F7580E" w:rsidRPr="00526A1C" w14:paraId="7F5DD734" w14:textId="77777777" w:rsidTr="002B0AD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E9F5" w14:textId="77777777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354" w14:textId="08B0D452" w:rsidR="00F7580E" w:rsidRPr="00526A1C" w:rsidRDefault="00F7580E" w:rsidP="00F22A2C">
            <w:pPr>
              <w:widowControl w:val="0"/>
              <w:shd w:val="clear" w:color="auto" w:fill="FFFFFF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Cấu tạo và chức năng sinh lý của các cơ qua hệ cơ quan ĐVTS; Các yếu tố ảnh hưởng đến hoạt động sinh lý;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9EF" w14:textId="1C928754" w:rsidR="00F7580E" w:rsidRPr="00526A1C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F5684E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49FA8" w14:textId="77777777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F7580E" w:rsidRPr="00526A1C" w14:paraId="5D09495F" w14:textId="77777777" w:rsidTr="002B0AD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EABD" w14:textId="77777777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073" w14:textId="6CE8EA44" w:rsidR="00F7580E" w:rsidRPr="002B0AD0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sv-SE"/>
              </w:rPr>
              <w:t>C</w:t>
            </w:r>
            <w:r w:rsidRPr="002B0AD0">
              <w:rPr>
                <w:lang w:val="sv-SE"/>
              </w:rPr>
              <w:t>ác đặc điểm sinh lý các hệ cơ quan và ảnh hưởng đến sự sinh trưởng và phát triển của động vật thủy sản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2D0" w14:textId="0CE643CF" w:rsidR="00F7580E" w:rsidRPr="00526A1C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F97B63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97B63">
              <w:rPr>
                <w:lang w:val="pt-BR"/>
              </w:rPr>
              <w:t>Theo đáp án chấm: Đủ ý, rõ ràng; có thể trình bày theo cách khác nhưng đúng vẫn cho điểm tối đa.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75087" w14:textId="3380C5F9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F7580E" w:rsidRPr="00526A1C" w14:paraId="320D67F5" w14:textId="77777777" w:rsidTr="002B0AD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A4F1" w14:textId="77777777" w:rsidR="00F7580E" w:rsidRPr="006B1E44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6B1E44">
              <w:rPr>
                <w:lang w:val="pt-BR"/>
              </w:rPr>
              <w:lastRenderedPageBreak/>
              <w:t>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A8A" w14:textId="25500D0D" w:rsidR="00F7580E" w:rsidRPr="006B1E44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6B1E44">
              <w:rPr>
                <w:bCs/>
              </w:rPr>
              <w:t>Sự lột xác ở giáp xác và các yếu tố ảnh hưởng đến sự lột xác.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867" w14:textId="12780A18" w:rsidR="00F7580E" w:rsidRPr="00526A1C" w:rsidRDefault="00F7580E" w:rsidP="00F22A2C">
            <w:pPr>
              <w:widowControl w:val="0"/>
              <w:snapToGrid w:val="0"/>
              <w:spacing w:line="276" w:lineRule="auto"/>
              <w:jc w:val="both"/>
              <w:rPr>
                <w:lang w:val="pt-BR"/>
              </w:rPr>
            </w:pPr>
            <w:r w:rsidRPr="00F97B63">
              <w:rPr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 w:rsidRPr="00F97B63">
              <w:rPr>
                <w:lang w:val="pt-BR"/>
              </w:rPr>
              <w:t>Theo đáp án chấm: Đủ ý, rõ ràng; có thể trình bày theo cách khác nhưng đúng vẫn cho điểm tối đa.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F535A" w14:textId="7FE475FA" w:rsidR="00F7580E" w:rsidRPr="00526A1C" w:rsidRDefault="00F7580E" w:rsidP="00F22A2C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2B0AD0" w:rsidRPr="00526A1C" w14:paraId="08947CE2" w14:textId="77777777" w:rsidTr="002B0AD0">
        <w:tc>
          <w:tcPr>
            <w:tcW w:w="4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7B0" w14:textId="77777777" w:rsidR="002B0AD0" w:rsidRPr="00F904A0" w:rsidRDefault="002B0AD0" w:rsidP="00F22A2C">
            <w:pPr>
              <w:widowControl w:val="0"/>
              <w:snapToGrid w:val="0"/>
              <w:spacing w:line="276" w:lineRule="auto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  <w:bookmarkStart w:id="0" w:name="_GoBack"/>
            <w:bookmarkEnd w:id="0"/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A21ED" w14:textId="77777777" w:rsidR="002B0AD0" w:rsidRPr="00F904A0" w:rsidRDefault="002B0AD0" w:rsidP="00F22A2C">
            <w:pPr>
              <w:widowControl w:val="0"/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4387A046" w14:textId="77777777" w:rsidR="00247E26" w:rsidRDefault="00247E26" w:rsidP="00F22A2C">
      <w:pPr>
        <w:spacing w:line="276" w:lineRule="auto"/>
        <w:jc w:val="right"/>
        <w:rPr>
          <w:rFonts w:ascii="12" w:hAnsi="12" w:hint="eastAsia"/>
          <w:i/>
          <w:sz w:val="26"/>
          <w:szCs w:val="26"/>
          <w:lang w:val="pt-BR"/>
        </w:rPr>
      </w:pPr>
    </w:p>
    <w:p w14:paraId="451C83C8" w14:textId="77777777" w:rsidR="00247E26" w:rsidRPr="00A25DDA" w:rsidRDefault="00247E26" w:rsidP="00F22A2C">
      <w:pPr>
        <w:spacing w:line="276" w:lineRule="auto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</w:t>
      </w:r>
      <w:r>
        <w:rPr>
          <w:rFonts w:ascii="12" w:hAnsi="12"/>
          <w:i/>
          <w:sz w:val="26"/>
          <w:szCs w:val="26"/>
          <w:lang w:val="pt-BR"/>
        </w:rPr>
        <w:t>g Ninh, ngày 22 tháng 07 năm 2020</w:t>
      </w:r>
    </w:p>
    <w:tbl>
      <w:tblPr>
        <w:tblStyle w:val="TableGrid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559"/>
        <w:gridCol w:w="4536"/>
      </w:tblGrid>
      <w:tr w:rsidR="00C912FE" w14:paraId="3BE627BA" w14:textId="77777777" w:rsidTr="00617CC0">
        <w:tc>
          <w:tcPr>
            <w:tcW w:w="3578" w:type="dxa"/>
          </w:tcPr>
          <w:p w14:paraId="4F877C09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  <w:p w14:paraId="1BAE54B1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09F3C19A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6756E65E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0BD0918C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5B6C62D4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681836FB" w14:textId="77777777" w:rsidR="00C912FE" w:rsidRPr="00343C81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Đặng Toàn Vinh</w:t>
            </w:r>
          </w:p>
        </w:tc>
        <w:tc>
          <w:tcPr>
            <w:tcW w:w="1559" w:type="dxa"/>
          </w:tcPr>
          <w:p w14:paraId="04021E78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6057888E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191E9AD0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4625CE44" w14:textId="77777777" w:rsidR="00C912FE" w:rsidRDefault="00C912FE" w:rsidP="00F22A2C">
            <w:pPr>
              <w:spacing w:line="276" w:lineRule="auto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3366E317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0D22C1C6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0970894C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3D4FDD36" w14:textId="77777777" w:rsidR="00C912FE" w:rsidRDefault="00C912FE" w:rsidP="00F22A2C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Hoàng Văn Hùng</w:t>
            </w:r>
          </w:p>
        </w:tc>
      </w:tr>
    </w:tbl>
    <w:p w14:paraId="3D40E8A3" w14:textId="77777777" w:rsidR="00247E26" w:rsidRPr="00E624E5" w:rsidRDefault="00247E26" w:rsidP="00F22A2C">
      <w:pPr>
        <w:spacing w:line="276" w:lineRule="auto"/>
        <w:rPr>
          <w:b/>
          <w:sz w:val="26"/>
          <w:szCs w:val="26"/>
        </w:rPr>
      </w:pPr>
    </w:p>
    <w:p w14:paraId="7E299532" w14:textId="77777777" w:rsidR="00247E26" w:rsidRPr="00E624E5" w:rsidRDefault="00247E26" w:rsidP="00F22A2C">
      <w:pPr>
        <w:spacing w:line="276" w:lineRule="auto"/>
        <w:ind w:firstLine="567"/>
        <w:jc w:val="both"/>
        <w:rPr>
          <w:i/>
          <w:sz w:val="26"/>
          <w:szCs w:val="26"/>
        </w:rPr>
      </w:pPr>
    </w:p>
    <w:p w14:paraId="4613FBF8" w14:textId="77777777" w:rsidR="00247E26" w:rsidRDefault="00247E26" w:rsidP="00F22A2C">
      <w:pPr>
        <w:spacing w:line="276" w:lineRule="auto"/>
        <w:rPr>
          <w:bCs/>
          <w:i/>
          <w:sz w:val="26"/>
          <w:szCs w:val="26"/>
          <w:lang w:val="pt-BR"/>
        </w:rPr>
      </w:pPr>
    </w:p>
    <w:sectPr w:rsidR="00247E26" w:rsidSect="00ED1FCA">
      <w:footerReference w:type="default" r:id="rId8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27F3D" w14:textId="77777777" w:rsidR="00043369" w:rsidRDefault="00043369">
      <w:r>
        <w:separator/>
      </w:r>
    </w:p>
  </w:endnote>
  <w:endnote w:type="continuationSeparator" w:id="0">
    <w:p w14:paraId="0689AA4C" w14:textId="77777777" w:rsidR="00043369" w:rsidRDefault="0004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29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EBD86" w14:textId="79CC1443" w:rsidR="00C9272B" w:rsidRDefault="00C92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8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CC64B83" w14:textId="77777777" w:rsidR="00A25DDA" w:rsidRDefault="00A25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0322D" w14:textId="77777777" w:rsidR="00043369" w:rsidRDefault="00043369">
      <w:r>
        <w:separator/>
      </w:r>
    </w:p>
  </w:footnote>
  <w:footnote w:type="continuationSeparator" w:id="0">
    <w:p w14:paraId="23D832A1" w14:textId="77777777" w:rsidR="00043369" w:rsidRDefault="00043369">
      <w:r>
        <w:continuationSeparator/>
      </w:r>
    </w:p>
  </w:footnote>
  <w:footnote w:id="1">
    <w:p w14:paraId="6D918E8D" w14:textId="77777777" w:rsidR="00C6437D" w:rsidRPr="009C7C68" w:rsidRDefault="00C6437D" w:rsidP="00C6437D">
      <w:pPr>
        <w:pStyle w:val="FirstLine"/>
        <w:spacing w:after="0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C7C68">
        <w:rPr>
          <w:color w:val="auto"/>
          <w:sz w:val="20"/>
          <w:szCs w:val="20"/>
        </w:rPr>
        <w:t>I (Introduced) – CLO có hỗ trợ đạt được PLO và ở mức giới thiệu/bắt đầu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R (Reinforced) – CLO có hỗ trợ đạt được PLO và ở mức nâng cao hơn mức bắt đầu, có nhiều cơ hội được thực hành, thí nghiệm, thực tế,…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M (Mastery) – CLO có hỗ trợ cao đạt được PLO và ở mức thuần thục/thông hiểu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A (Assessed) – Học phần quan trọng (hỗ trợ tối đa việc đạt được PLO) cần được thu thập minh chứng để đánh giá CĐR CTĐT.</w:t>
      </w:r>
    </w:p>
    <w:p w14:paraId="0416A452" w14:textId="77777777" w:rsidR="00C6437D" w:rsidRDefault="00C6437D" w:rsidP="00C6437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10A94"/>
    <w:rsid w:val="000117FB"/>
    <w:rsid w:val="000127B2"/>
    <w:rsid w:val="00012885"/>
    <w:rsid w:val="00012BAA"/>
    <w:rsid w:val="00013123"/>
    <w:rsid w:val="00013175"/>
    <w:rsid w:val="00014B2C"/>
    <w:rsid w:val="00014D3F"/>
    <w:rsid w:val="000164F2"/>
    <w:rsid w:val="000209D4"/>
    <w:rsid w:val="00020A02"/>
    <w:rsid w:val="00021AD4"/>
    <w:rsid w:val="00021ADE"/>
    <w:rsid w:val="00023DD1"/>
    <w:rsid w:val="00024CDA"/>
    <w:rsid w:val="00025A55"/>
    <w:rsid w:val="000274D7"/>
    <w:rsid w:val="00030641"/>
    <w:rsid w:val="000311A7"/>
    <w:rsid w:val="00031B5E"/>
    <w:rsid w:val="00032774"/>
    <w:rsid w:val="000329AB"/>
    <w:rsid w:val="00032BAE"/>
    <w:rsid w:val="00033B23"/>
    <w:rsid w:val="00035353"/>
    <w:rsid w:val="00036F86"/>
    <w:rsid w:val="00037295"/>
    <w:rsid w:val="00041454"/>
    <w:rsid w:val="00043369"/>
    <w:rsid w:val="000433BC"/>
    <w:rsid w:val="00043E32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1532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36C5"/>
    <w:rsid w:val="00064A1E"/>
    <w:rsid w:val="00066641"/>
    <w:rsid w:val="00066686"/>
    <w:rsid w:val="000703B4"/>
    <w:rsid w:val="00070BFF"/>
    <w:rsid w:val="000717DE"/>
    <w:rsid w:val="000725C5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49D0"/>
    <w:rsid w:val="00085AC9"/>
    <w:rsid w:val="000866EF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405E"/>
    <w:rsid w:val="000B73DE"/>
    <w:rsid w:val="000B747D"/>
    <w:rsid w:val="000C027E"/>
    <w:rsid w:val="000C15A2"/>
    <w:rsid w:val="000C1A61"/>
    <w:rsid w:val="000C1DDC"/>
    <w:rsid w:val="000C5823"/>
    <w:rsid w:val="000C5CCE"/>
    <w:rsid w:val="000C5DA2"/>
    <w:rsid w:val="000C7ACF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4AA7"/>
    <w:rsid w:val="000E653B"/>
    <w:rsid w:val="000E7D4B"/>
    <w:rsid w:val="000E7E49"/>
    <w:rsid w:val="000F10C0"/>
    <w:rsid w:val="000F490D"/>
    <w:rsid w:val="000F6558"/>
    <w:rsid w:val="000F73F0"/>
    <w:rsid w:val="000F769A"/>
    <w:rsid w:val="000F77D6"/>
    <w:rsid w:val="00100760"/>
    <w:rsid w:val="0010080B"/>
    <w:rsid w:val="001009B2"/>
    <w:rsid w:val="00100A74"/>
    <w:rsid w:val="00100BD4"/>
    <w:rsid w:val="00100F75"/>
    <w:rsid w:val="00101C06"/>
    <w:rsid w:val="0010296C"/>
    <w:rsid w:val="001040A7"/>
    <w:rsid w:val="0010539F"/>
    <w:rsid w:val="001069C1"/>
    <w:rsid w:val="00110B93"/>
    <w:rsid w:val="00110E80"/>
    <w:rsid w:val="0011237E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607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0324"/>
    <w:rsid w:val="001405CA"/>
    <w:rsid w:val="001410B2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04B"/>
    <w:rsid w:val="001562B0"/>
    <w:rsid w:val="0015789F"/>
    <w:rsid w:val="0015792D"/>
    <w:rsid w:val="0016088D"/>
    <w:rsid w:val="00161726"/>
    <w:rsid w:val="00162C1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4BC1"/>
    <w:rsid w:val="00185C38"/>
    <w:rsid w:val="001865E5"/>
    <w:rsid w:val="0018674A"/>
    <w:rsid w:val="00186D29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2C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8ED"/>
    <w:rsid w:val="001B3C99"/>
    <w:rsid w:val="001B57E4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7D1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AF5"/>
    <w:rsid w:val="00213E44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47E26"/>
    <w:rsid w:val="00250F6B"/>
    <w:rsid w:val="002518B1"/>
    <w:rsid w:val="00251CA9"/>
    <w:rsid w:val="00251D4D"/>
    <w:rsid w:val="002529EE"/>
    <w:rsid w:val="00253E3C"/>
    <w:rsid w:val="002547D4"/>
    <w:rsid w:val="00254A6A"/>
    <w:rsid w:val="00254E7F"/>
    <w:rsid w:val="002556C0"/>
    <w:rsid w:val="00255D35"/>
    <w:rsid w:val="00261C9A"/>
    <w:rsid w:val="00262B1B"/>
    <w:rsid w:val="00263EDB"/>
    <w:rsid w:val="002642C5"/>
    <w:rsid w:val="0026430B"/>
    <w:rsid w:val="00265541"/>
    <w:rsid w:val="0026604A"/>
    <w:rsid w:val="00266316"/>
    <w:rsid w:val="00266B1D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099"/>
    <w:rsid w:val="002A3358"/>
    <w:rsid w:val="002A3840"/>
    <w:rsid w:val="002A3943"/>
    <w:rsid w:val="002A47F1"/>
    <w:rsid w:val="002A5BDA"/>
    <w:rsid w:val="002A601D"/>
    <w:rsid w:val="002A741A"/>
    <w:rsid w:val="002A7792"/>
    <w:rsid w:val="002B00D0"/>
    <w:rsid w:val="002B0AD0"/>
    <w:rsid w:val="002B2655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5FB"/>
    <w:rsid w:val="002C7BFD"/>
    <w:rsid w:val="002C7DFD"/>
    <w:rsid w:val="002D05C8"/>
    <w:rsid w:val="002D062A"/>
    <w:rsid w:val="002D3892"/>
    <w:rsid w:val="002D3A46"/>
    <w:rsid w:val="002D3C4F"/>
    <w:rsid w:val="002D6D1A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0248"/>
    <w:rsid w:val="00315E90"/>
    <w:rsid w:val="00316DF4"/>
    <w:rsid w:val="00316EFE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720"/>
    <w:rsid w:val="003308E8"/>
    <w:rsid w:val="003311E6"/>
    <w:rsid w:val="0033205E"/>
    <w:rsid w:val="00332454"/>
    <w:rsid w:val="003348BE"/>
    <w:rsid w:val="00335000"/>
    <w:rsid w:val="003352BD"/>
    <w:rsid w:val="00335A01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340E"/>
    <w:rsid w:val="00355BAD"/>
    <w:rsid w:val="003579E8"/>
    <w:rsid w:val="00360222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069A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5F2"/>
    <w:rsid w:val="003C3BD0"/>
    <w:rsid w:val="003C4905"/>
    <w:rsid w:val="003C4A62"/>
    <w:rsid w:val="003D09E3"/>
    <w:rsid w:val="003D0A3E"/>
    <w:rsid w:val="003D1353"/>
    <w:rsid w:val="003D18CF"/>
    <w:rsid w:val="003D1954"/>
    <w:rsid w:val="003D1E6C"/>
    <w:rsid w:val="003D3776"/>
    <w:rsid w:val="003D5CF0"/>
    <w:rsid w:val="003D61B0"/>
    <w:rsid w:val="003D650E"/>
    <w:rsid w:val="003D7613"/>
    <w:rsid w:val="003D7B4E"/>
    <w:rsid w:val="003E037E"/>
    <w:rsid w:val="003E0408"/>
    <w:rsid w:val="003E0CAB"/>
    <w:rsid w:val="003E0D4D"/>
    <w:rsid w:val="003E2109"/>
    <w:rsid w:val="003E250D"/>
    <w:rsid w:val="003E33EC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E7C01"/>
    <w:rsid w:val="003F05A2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378F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4A8A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3635"/>
    <w:rsid w:val="00433DDA"/>
    <w:rsid w:val="00435019"/>
    <w:rsid w:val="00435897"/>
    <w:rsid w:val="004372DF"/>
    <w:rsid w:val="00437560"/>
    <w:rsid w:val="00437FD6"/>
    <w:rsid w:val="0044016A"/>
    <w:rsid w:val="00441622"/>
    <w:rsid w:val="00441CD9"/>
    <w:rsid w:val="00442C3C"/>
    <w:rsid w:val="0044430E"/>
    <w:rsid w:val="004445BA"/>
    <w:rsid w:val="00444898"/>
    <w:rsid w:val="00444A7D"/>
    <w:rsid w:val="00444E31"/>
    <w:rsid w:val="0044521A"/>
    <w:rsid w:val="00446C79"/>
    <w:rsid w:val="00450105"/>
    <w:rsid w:val="00451400"/>
    <w:rsid w:val="00453CE4"/>
    <w:rsid w:val="004540BD"/>
    <w:rsid w:val="004544D7"/>
    <w:rsid w:val="00454DD4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1302"/>
    <w:rsid w:val="00471C85"/>
    <w:rsid w:val="00472AB4"/>
    <w:rsid w:val="00475E55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D9E"/>
    <w:rsid w:val="00485DB3"/>
    <w:rsid w:val="00485E31"/>
    <w:rsid w:val="0048674C"/>
    <w:rsid w:val="00486943"/>
    <w:rsid w:val="00492D86"/>
    <w:rsid w:val="00494F4B"/>
    <w:rsid w:val="00495188"/>
    <w:rsid w:val="004962A8"/>
    <w:rsid w:val="004A05E3"/>
    <w:rsid w:val="004A0DA7"/>
    <w:rsid w:val="004A1D8E"/>
    <w:rsid w:val="004A213C"/>
    <w:rsid w:val="004A3800"/>
    <w:rsid w:val="004A4853"/>
    <w:rsid w:val="004A6C43"/>
    <w:rsid w:val="004A7051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5855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CA0"/>
    <w:rsid w:val="004F3D66"/>
    <w:rsid w:val="004F424B"/>
    <w:rsid w:val="004F46B0"/>
    <w:rsid w:val="004F4A99"/>
    <w:rsid w:val="004F4AD1"/>
    <w:rsid w:val="004F502A"/>
    <w:rsid w:val="004F6F4F"/>
    <w:rsid w:val="004F7875"/>
    <w:rsid w:val="004F7911"/>
    <w:rsid w:val="0050046E"/>
    <w:rsid w:val="0050049D"/>
    <w:rsid w:val="005026D5"/>
    <w:rsid w:val="00502736"/>
    <w:rsid w:val="0050344C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30BB7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1DD9"/>
    <w:rsid w:val="005422A0"/>
    <w:rsid w:val="00543ECF"/>
    <w:rsid w:val="0054454F"/>
    <w:rsid w:val="00547CC3"/>
    <w:rsid w:val="00547E51"/>
    <w:rsid w:val="00552409"/>
    <w:rsid w:val="005533C4"/>
    <w:rsid w:val="005559E3"/>
    <w:rsid w:val="0055770D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4817"/>
    <w:rsid w:val="00575379"/>
    <w:rsid w:val="00576321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A7B"/>
    <w:rsid w:val="005E0D24"/>
    <w:rsid w:val="005E1CB9"/>
    <w:rsid w:val="005E2D73"/>
    <w:rsid w:val="005E438D"/>
    <w:rsid w:val="005E441B"/>
    <w:rsid w:val="005E4D11"/>
    <w:rsid w:val="005E5137"/>
    <w:rsid w:val="005E6D70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1561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9EA"/>
    <w:rsid w:val="00624A1E"/>
    <w:rsid w:val="006258D8"/>
    <w:rsid w:val="006274CC"/>
    <w:rsid w:val="00630277"/>
    <w:rsid w:val="0063133E"/>
    <w:rsid w:val="006316F6"/>
    <w:rsid w:val="006322CF"/>
    <w:rsid w:val="0063266E"/>
    <w:rsid w:val="00636B5E"/>
    <w:rsid w:val="00637B60"/>
    <w:rsid w:val="006419D8"/>
    <w:rsid w:val="00642035"/>
    <w:rsid w:val="00642666"/>
    <w:rsid w:val="006438F0"/>
    <w:rsid w:val="0064394A"/>
    <w:rsid w:val="00643DAE"/>
    <w:rsid w:val="0064423F"/>
    <w:rsid w:val="0064794F"/>
    <w:rsid w:val="00650BB1"/>
    <w:rsid w:val="006527B6"/>
    <w:rsid w:val="00655979"/>
    <w:rsid w:val="0065672D"/>
    <w:rsid w:val="00656F53"/>
    <w:rsid w:val="0065760F"/>
    <w:rsid w:val="00661C69"/>
    <w:rsid w:val="00662093"/>
    <w:rsid w:val="0066279E"/>
    <w:rsid w:val="00663287"/>
    <w:rsid w:val="006645FB"/>
    <w:rsid w:val="00664EF9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3921"/>
    <w:rsid w:val="00674BAF"/>
    <w:rsid w:val="00674D6F"/>
    <w:rsid w:val="00675046"/>
    <w:rsid w:val="00675A62"/>
    <w:rsid w:val="00675CE6"/>
    <w:rsid w:val="00676E9E"/>
    <w:rsid w:val="00677164"/>
    <w:rsid w:val="00677F86"/>
    <w:rsid w:val="00681ABD"/>
    <w:rsid w:val="006829F4"/>
    <w:rsid w:val="00683053"/>
    <w:rsid w:val="00683132"/>
    <w:rsid w:val="006833F6"/>
    <w:rsid w:val="00683702"/>
    <w:rsid w:val="006851DB"/>
    <w:rsid w:val="0068756A"/>
    <w:rsid w:val="0068796E"/>
    <w:rsid w:val="006902CF"/>
    <w:rsid w:val="00690872"/>
    <w:rsid w:val="006916CB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44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264"/>
    <w:rsid w:val="006C5531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086F"/>
    <w:rsid w:val="0070104A"/>
    <w:rsid w:val="00701B61"/>
    <w:rsid w:val="0070226D"/>
    <w:rsid w:val="00702E00"/>
    <w:rsid w:val="007032F0"/>
    <w:rsid w:val="00703830"/>
    <w:rsid w:val="00705A41"/>
    <w:rsid w:val="0070677E"/>
    <w:rsid w:val="00707EFB"/>
    <w:rsid w:val="00711128"/>
    <w:rsid w:val="0071189F"/>
    <w:rsid w:val="00712701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3AF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FE1"/>
    <w:rsid w:val="00754772"/>
    <w:rsid w:val="007563E2"/>
    <w:rsid w:val="00756B67"/>
    <w:rsid w:val="00757133"/>
    <w:rsid w:val="00760074"/>
    <w:rsid w:val="00760461"/>
    <w:rsid w:val="00760B01"/>
    <w:rsid w:val="00761298"/>
    <w:rsid w:val="00762DB0"/>
    <w:rsid w:val="00763A49"/>
    <w:rsid w:val="00764A03"/>
    <w:rsid w:val="00765343"/>
    <w:rsid w:val="00766C44"/>
    <w:rsid w:val="00766F56"/>
    <w:rsid w:val="00771006"/>
    <w:rsid w:val="00772CC0"/>
    <w:rsid w:val="007739AD"/>
    <w:rsid w:val="00773E6B"/>
    <w:rsid w:val="00774915"/>
    <w:rsid w:val="007753DA"/>
    <w:rsid w:val="00775CA8"/>
    <w:rsid w:val="007767DE"/>
    <w:rsid w:val="00776BA0"/>
    <w:rsid w:val="00777D94"/>
    <w:rsid w:val="00777F54"/>
    <w:rsid w:val="00780B74"/>
    <w:rsid w:val="007813DC"/>
    <w:rsid w:val="007814DE"/>
    <w:rsid w:val="00781CA2"/>
    <w:rsid w:val="00781F1B"/>
    <w:rsid w:val="00782399"/>
    <w:rsid w:val="0078373A"/>
    <w:rsid w:val="00784CC8"/>
    <w:rsid w:val="0078563A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3A94"/>
    <w:rsid w:val="007B438E"/>
    <w:rsid w:val="007B495C"/>
    <w:rsid w:val="007B4970"/>
    <w:rsid w:val="007B4DA8"/>
    <w:rsid w:val="007B5A1B"/>
    <w:rsid w:val="007B608E"/>
    <w:rsid w:val="007B6515"/>
    <w:rsid w:val="007B667C"/>
    <w:rsid w:val="007B79D6"/>
    <w:rsid w:val="007C1621"/>
    <w:rsid w:val="007C238D"/>
    <w:rsid w:val="007C2895"/>
    <w:rsid w:val="007C2DDD"/>
    <w:rsid w:val="007C3C33"/>
    <w:rsid w:val="007C437B"/>
    <w:rsid w:val="007C6362"/>
    <w:rsid w:val="007C74A0"/>
    <w:rsid w:val="007C7731"/>
    <w:rsid w:val="007C7D4E"/>
    <w:rsid w:val="007D2404"/>
    <w:rsid w:val="007D57D3"/>
    <w:rsid w:val="007D6815"/>
    <w:rsid w:val="007D6C48"/>
    <w:rsid w:val="007D75AB"/>
    <w:rsid w:val="007E1CC0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42DF"/>
    <w:rsid w:val="00814D7B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4C5"/>
    <w:rsid w:val="00832B56"/>
    <w:rsid w:val="00832F33"/>
    <w:rsid w:val="008332A2"/>
    <w:rsid w:val="008353BC"/>
    <w:rsid w:val="008378E7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2AF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8E0"/>
    <w:rsid w:val="008A1ECD"/>
    <w:rsid w:val="008A34BF"/>
    <w:rsid w:val="008A441C"/>
    <w:rsid w:val="008A61B9"/>
    <w:rsid w:val="008A63CF"/>
    <w:rsid w:val="008A7034"/>
    <w:rsid w:val="008A724D"/>
    <w:rsid w:val="008B01E3"/>
    <w:rsid w:val="008B02FD"/>
    <w:rsid w:val="008B0689"/>
    <w:rsid w:val="008B0DAE"/>
    <w:rsid w:val="008B1E14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552C"/>
    <w:rsid w:val="008C6A18"/>
    <w:rsid w:val="008C70D2"/>
    <w:rsid w:val="008C71D9"/>
    <w:rsid w:val="008D1032"/>
    <w:rsid w:val="008D187B"/>
    <w:rsid w:val="008D54FD"/>
    <w:rsid w:val="008D564F"/>
    <w:rsid w:val="008D5B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E6D5C"/>
    <w:rsid w:val="008F1618"/>
    <w:rsid w:val="008F1CE4"/>
    <w:rsid w:val="008F2534"/>
    <w:rsid w:val="008F2604"/>
    <w:rsid w:val="008F46D3"/>
    <w:rsid w:val="008F538C"/>
    <w:rsid w:val="009018D6"/>
    <w:rsid w:val="009021D0"/>
    <w:rsid w:val="009028A8"/>
    <w:rsid w:val="00903E28"/>
    <w:rsid w:val="00904434"/>
    <w:rsid w:val="00904903"/>
    <w:rsid w:val="00906472"/>
    <w:rsid w:val="00906594"/>
    <w:rsid w:val="00906713"/>
    <w:rsid w:val="0090697A"/>
    <w:rsid w:val="00906D9E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1805"/>
    <w:rsid w:val="00922DD0"/>
    <w:rsid w:val="0092356E"/>
    <w:rsid w:val="009238B6"/>
    <w:rsid w:val="0092470B"/>
    <w:rsid w:val="00924F97"/>
    <w:rsid w:val="00925108"/>
    <w:rsid w:val="009259AF"/>
    <w:rsid w:val="00925E34"/>
    <w:rsid w:val="00926B55"/>
    <w:rsid w:val="009314EA"/>
    <w:rsid w:val="0093224C"/>
    <w:rsid w:val="00934A42"/>
    <w:rsid w:val="00934E34"/>
    <w:rsid w:val="00935D33"/>
    <w:rsid w:val="009400D3"/>
    <w:rsid w:val="0094014C"/>
    <w:rsid w:val="00942BD4"/>
    <w:rsid w:val="00942E77"/>
    <w:rsid w:val="009444F2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D01"/>
    <w:rsid w:val="00952ECB"/>
    <w:rsid w:val="00953823"/>
    <w:rsid w:val="00955810"/>
    <w:rsid w:val="00955BC1"/>
    <w:rsid w:val="009562E3"/>
    <w:rsid w:val="00957914"/>
    <w:rsid w:val="009608DE"/>
    <w:rsid w:val="00960CF0"/>
    <w:rsid w:val="00967C51"/>
    <w:rsid w:val="009701C6"/>
    <w:rsid w:val="00972CB7"/>
    <w:rsid w:val="009730CA"/>
    <w:rsid w:val="00975D01"/>
    <w:rsid w:val="00976B73"/>
    <w:rsid w:val="00976C87"/>
    <w:rsid w:val="00977790"/>
    <w:rsid w:val="00980219"/>
    <w:rsid w:val="009805D4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D30"/>
    <w:rsid w:val="00991A6A"/>
    <w:rsid w:val="00991FDE"/>
    <w:rsid w:val="0099202D"/>
    <w:rsid w:val="00992DFE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53E8"/>
    <w:rsid w:val="009A61B9"/>
    <w:rsid w:val="009A639C"/>
    <w:rsid w:val="009A6742"/>
    <w:rsid w:val="009A6FB9"/>
    <w:rsid w:val="009B1A28"/>
    <w:rsid w:val="009B1AA4"/>
    <w:rsid w:val="009B1BEC"/>
    <w:rsid w:val="009B2387"/>
    <w:rsid w:val="009B25D0"/>
    <w:rsid w:val="009B27DB"/>
    <w:rsid w:val="009B55ED"/>
    <w:rsid w:val="009B7CA1"/>
    <w:rsid w:val="009C0AB2"/>
    <w:rsid w:val="009C3568"/>
    <w:rsid w:val="009C3AE9"/>
    <w:rsid w:val="009C4470"/>
    <w:rsid w:val="009C5481"/>
    <w:rsid w:val="009C5E48"/>
    <w:rsid w:val="009C7908"/>
    <w:rsid w:val="009C7B4D"/>
    <w:rsid w:val="009D0030"/>
    <w:rsid w:val="009D0130"/>
    <w:rsid w:val="009D0765"/>
    <w:rsid w:val="009D33E1"/>
    <w:rsid w:val="009D69B0"/>
    <w:rsid w:val="009D6F65"/>
    <w:rsid w:val="009D7B2C"/>
    <w:rsid w:val="009D7BB9"/>
    <w:rsid w:val="009D7ED9"/>
    <w:rsid w:val="009E1C90"/>
    <w:rsid w:val="009E4A2F"/>
    <w:rsid w:val="009E4FC7"/>
    <w:rsid w:val="009F0229"/>
    <w:rsid w:val="009F07B4"/>
    <w:rsid w:val="009F1BB9"/>
    <w:rsid w:val="009F2EC9"/>
    <w:rsid w:val="009F3485"/>
    <w:rsid w:val="009F3B8D"/>
    <w:rsid w:val="009F43A2"/>
    <w:rsid w:val="009F53D1"/>
    <w:rsid w:val="009F5472"/>
    <w:rsid w:val="009F5B12"/>
    <w:rsid w:val="009F6BDC"/>
    <w:rsid w:val="009F7298"/>
    <w:rsid w:val="00A00D9F"/>
    <w:rsid w:val="00A01D03"/>
    <w:rsid w:val="00A029BB"/>
    <w:rsid w:val="00A0346F"/>
    <w:rsid w:val="00A037EF"/>
    <w:rsid w:val="00A10809"/>
    <w:rsid w:val="00A111D4"/>
    <w:rsid w:val="00A121B3"/>
    <w:rsid w:val="00A131B1"/>
    <w:rsid w:val="00A1379F"/>
    <w:rsid w:val="00A13EC7"/>
    <w:rsid w:val="00A14005"/>
    <w:rsid w:val="00A14516"/>
    <w:rsid w:val="00A1501F"/>
    <w:rsid w:val="00A16CB2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5EC4"/>
    <w:rsid w:val="00A76C5D"/>
    <w:rsid w:val="00A77577"/>
    <w:rsid w:val="00A807B1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0E0"/>
    <w:rsid w:val="00AA2C57"/>
    <w:rsid w:val="00AA343B"/>
    <w:rsid w:val="00AA39C0"/>
    <w:rsid w:val="00AA3A73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3F65"/>
    <w:rsid w:val="00AC44AC"/>
    <w:rsid w:val="00AC5B6B"/>
    <w:rsid w:val="00AD01EB"/>
    <w:rsid w:val="00AD1F58"/>
    <w:rsid w:val="00AD2E0F"/>
    <w:rsid w:val="00AD2EE7"/>
    <w:rsid w:val="00AD3655"/>
    <w:rsid w:val="00AD507E"/>
    <w:rsid w:val="00AD5B4D"/>
    <w:rsid w:val="00AE04DE"/>
    <w:rsid w:val="00AE10F0"/>
    <w:rsid w:val="00AE1546"/>
    <w:rsid w:val="00AE3C45"/>
    <w:rsid w:val="00AE4A05"/>
    <w:rsid w:val="00AE4E9C"/>
    <w:rsid w:val="00AE538A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40C1"/>
    <w:rsid w:val="00B14513"/>
    <w:rsid w:val="00B14A28"/>
    <w:rsid w:val="00B17DA7"/>
    <w:rsid w:val="00B217BD"/>
    <w:rsid w:val="00B21A62"/>
    <w:rsid w:val="00B226E6"/>
    <w:rsid w:val="00B2286D"/>
    <w:rsid w:val="00B237BB"/>
    <w:rsid w:val="00B2527E"/>
    <w:rsid w:val="00B25EEB"/>
    <w:rsid w:val="00B27E75"/>
    <w:rsid w:val="00B301D5"/>
    <w:rsid w:val="00B31973"/>
    <w:rsid w:val="00B32C7E"/>
    <w:rsid w:val="00B337EA"/>
    <w:rsid w:val="00B342E7"/>
    <w:rsid w:val="00B34FB8"/>
    <w:rsid w:val="00B35196"/>
    <w:rsid w:val="00B368AB"/>
    <w:rsid w:val="00B36A33"/>
    <w:rsid w:val="00B37483"/>
    <w:rsid w:val="00B40E0A"/>
    <w:rsid w:val="00B414D2"/>
    <w:rsid w:val="00B41CB3"/>
    <w:rsid w:val="00B423E0"/>
    <w:rsid w:val="00B4298E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61D70"/>
    <w:rsid w:val="00B64A18"/>
    <w:rsid w:val="00B65842"/>
    <w:rsid w:val="00B65CFE"/>
    <w:rsid w:val="00B65F2C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11D"/>
    <w:rsid w:val="00B95B45"/>
    <w:rsid w:val="00B97357"/>
    <w:rsid w:val="00BA166B"/>
    <w:rsid w:val="00BA1F0B"/>
    <w:rsid w:val="00BA25C7"/>
    <w:rsid w:val="00BA5093"/>
    <w:rsid w:val="00BA518A"/>
    <w:rsid w:val="00BB0E22"/>
    <w:rsid w:val="00BB26C9"/>
    <w:rsid w:val="00BB2C4B"/>
    <w:rsid w:val="00BB30A2"/>
    <w:rsid w:val="00BB32B9"/>
    <w:rsid w:val="00BB3CF7"/>
    <w:rsid w:val="00BB41F8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152D"/>
    <w:rsid w:val="00BD2194"/>
    <w:rsid w:val="00BD21D3"/>
    <w:rsid w:val="00BD28C2"/>
    <w:rsid w:val="00BD537B"/>
    <w:rsid w:val="00BD5643"/>
    <w:rsid w:val="00BD663C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38B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6B6"/>
    <w:rsid w:val="00C53A80"/>
    <w:rsid w:val="00C55F73"/>
    <w:rsid w:val="00C6055C"/>
    <w:rsid w:val="00C619E2"/>
    <w:rsid w:val="00C61E2F"/>
    <w:rsid w:val="00C639DE"/>
    <w:rsid w:val="00C6437D"/>
    <w:rsid w:val="00C67EFE"/>
    <w:rsid w:val="00C701EB"/>
    <w:rsid w:val="00C70EAC"/>
    <w:rsid w:val="00C71655"/>
    <w:rsid w:val="00C7525E"/>
    <w:rsid w:val="00C76140"/>
    <w:rsid w:val="00C80C0C"/>
    <w:rsid w:val="00C82137"/>
    <w:rsid w:val="00C82879"/>
    <w:rsid w:val="00C83132"/>
    <w:rsid w:val="00C838A9"/>
    <w:rsid w:val="00C912FE"/>
    <w:rsid w:val="00C9169C"/>
    <w:rsid w:val="00C9169E"/>
    <w:rsid w:val="00C917A3"/>
    <w:rsid w:val="00C91C4E"/>
    <w:rsid w:val="00C92596"/>
    <w:rsid w:val="00C9272B"/>
    <w:rsid w:val="00C9308B"/>
    <w:rsid w:val="00C930F0"/>
    <w:rsid w:val="00C93C1B"/>
    <w:rsid w:val="00C950E1"/>
    <w:rsid w:val="00C97BCC"/>
    <w:rsid w:val="00CA19B6"/>
    <w:rsid w:val="00CA1D61"/>
    <w:rsid w:val="00CA2257"/>
    <w:rsid w:val="00CA2330"/>
    <w:rsid w:val="00CA26A5"/>
    <w:rsid w:val="00CA3EAC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1873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591C"/>
    <w:rsid w:val="00CE0357"/>
    <w:rsid w:val="00CE07F6"/>
    <w:rsid w:val="00CE0A60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5B24"/>
    <w:rsid w:val="00CF62B3"/>
    <w:rsid w:val="00CF6F08"/>
    <w:rsid w:val="00CF784D"/>
    <w:rsid w:val="00CF7ED5"/>
    <w:rsid w:val="00D008C4"/>
    <w:rsid w:val="00D009E2"/>
    <w:rsid w:val="00D00EBC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0DD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318B"/>
    <w:rsid w:val="00D7418C"/>
    <w:rsid w:val="00D75CFC"/>
    <w:rsid w:val="00D76253"/>
    <w:rsid w:val="00D76327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A343F"/>
    <w:rsid w:val="00DA3658"/>
    <w:rsid w:val="00DA3896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610B"/>
    <w:rsid w:val="00DB7A23"/>
    <w:rsid w:val="00DB7DD8"/>
    <w:rsid w:val="00DC1337"/>
    <w:rsid w:val="00DC16BD"/>
    <w:rsid w:val="00DC34BC"/>
    <w:rsid w:val="00DC4695"/>
    <w:rsid w:val="00DC5123"/>
    <w:rsid w:val="00DC5386"/>
    <w:rsid w:val="00DC6E44"/>
    <w:rsid w:val="00DD06AB"/>
    <w:rsid w:val="00DD0CD0"/>
    <w:rsid w:val="00DD1232"/>
    <w:rsid w:val="00DD1A5B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1D08"/>
    <w:rsid w:val="00E12E5F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6D89"/>
    <w:rsid w:val="00E4131E"/>
    <w:rsid w:val="00E42575"/>
    <w:rsid w:val="00E42E45"/>
    <w:rsid w:val="00E44078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4489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5FFA"/>
    <w:rsid w:val="00E7764F"/>
    <w:rsid w:val="00E77BF1"/>
    <w:rsid w:val="00E82F1A"/>
    <w:rsid w:val="00E8512C"/>
    <w:rsid w:val="00E86716"/>
    <w:rsid w:val="00E86F70"/>
    <w:rsid w:val="00E90E13"/>
    <w:rsid w:val="00E91E46"/>
    <w:rsid w:val="00E930E4"/>
    <w:rsid w:val="00E93907"/>
    <w:rsid w:val="00E9728A"/>
    <w:rsid w:val="00EA10B0"/>
    <w:rsid w:val="00EA236F"/>
    <w:rsid w:val="00EA4587"/>
    <w:rsid w:val="00EA5F4E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1FCA"/>
    <w:rsid w:val="00ED453E"/>
    <w:rsid w:val="00ED6C23"/>
    <w:rsid w:val="00EE10FA"/>
    <w:rsid w:val="00EE1E47"/>
    <w:rsid w:val="00EE2176"/>
    <w:rsid w:val="00EE24EF"/>
    <w:rsid w:val="00EE418A"/>
    <w:rsid w:val="00EE45CC"/>
    <w:rsid w:val="00EE5294"/>
    <w:rsid w:val="00EE69FE"/>
    <w:rsid w:val="00EE6D56"/>
    <w:rsid w:val="00EE7E3E"/>
    <w:rsid w:val="00EF1641"/>
    <w:rsid w:val="00EF1C3F"/>
    <w:rsid w:val="00EF1F82"/>
    <w:rsid w:val="00EF2B23"/>
    <w:rsid w:val="00EF61D5"/>
    <w:rsid w:val="00EF78F7"/>
    <w:rsid w:val="00F01FC8"/>
    <w:rsid w:val="00F030DA"/>
    <w:rsid w:val="00F05EAC"/>
    <w:rsid w:val="00F069DC"/>
    <w:rsid w:val="00F07507"/>
    <w:rsid w:val="00F11A15"/>
    <w:rsid w:val="00F130B3"/>
    <w:rsid w:val="00F13367"/>
    <w:rsid w:val="00F142D5"/>
    <w:rsid w:val="00F14427"/>
    <w:rsid w:val="00F2157B"/>
    <w:rsid w:val="00F219C2"/>
    <w:rsid w:val="00F22A2C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6EF6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CE1"/>
    <w:rsid w:val="00F54DEF"/>
    <w:rsid w:val="00F54EDB"/>
    <w:rsid w:val="00F56C9B"/>
    <w:rsid w:val="00F573C1"/>
    <w:rsid w:val="00F57974"/>
    <w:rsid w:val="00F60B77"/>
    <w:rsid w:val="00F62EC0"/>
    <w:rsid w:val="00F63365"/>
    <w:rsid w:val="00F6360D"/>
    <w:rsid w:val="00F63EED"/>
    <w:rsid w:val="00F6604F"/>
    <w:rsid w:val="00F660B1"/>
    <w:rsid w:val="00F67FF4"/>
    <w:rsid w:val="00F71364"/>
    <w:rsid w:val="00F71368"/>
    <w:rsid w:val="00F71573"/>
    <w:rsid w:val="00F71E2D"/>
    <w:rsid w:val="00F727D2"/>
    <w:rsid w:val="00F730E8"/>
    <w:rsid w:val="00F738D2"/>
    <w:rsid w:val="00F74543"/>
    <w:rsid w:val="00F74839"/>
    <w:rsid w:val="00F752F3"/>
    <w:rsid w:val="00F7580E"/>
    <w:rsid w:val="00F7587B"/>
    <w:rsid w:val="00F75A5E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2EFC"/>
    <w:rsid w:val="00F94154"/>
    <w:rsid w:val="00F943BA"/>
    <w:rsid w:val="00F9521A"/>
    <w:rsid w:val="00F95E34"/>
    <w:rsid w:val="00F97F84"/>
    <w:rsid w:val="00FA0795"/>
    <w:rsid w:val="00FA2148"/>
    <w:rsid w:val="00FA316F"/>
    <w:rsid w:val="00FA3B2E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C1F15"/>
    <w:rsid w:val="00FD137B"/>
    <w:rsid w:val="00FD3810"/>
    <w:rsid w:val="00FD3E29"/>
    <w:rsid w:val="00FD44D1"/>
    <w:rsid w:val="00FD4E03"/>
    <w:rsid w:val="00FD5ED8"/>
    <w:rsid w:val="00FD6FF3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  <w15:docId w15:val="{5CA9C102-82B5-4A76-82FD-07019F4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table" w:customStyle="1" w:styleId="TableGrid1">
    <w:name w:val="Table Grid1"/>
    <w:basedOn w:val="TableNormal"/>
    <w:next w:val="TableGrid"/>
    <w:rsid w:val="008B1E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C643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437D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6437D"/>
    <w:rPr>
      <w:vertAlign w:val="superscript"/>
    </w:rPr>
  </w:style>
  <w:style w:type="table" w:customStyle="1" w:styleId="TableGrid2">
    <w:name w:val="Table Grid2"/>
    <w:basedOn w:val="TableNormal"/>
    <w:next w:val="TableGrid"/>
    <w:rsid w:val="005E0A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3AD7-AF5E-4F68-B2B1-8E8FF13E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15012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Hoang Hung</cp:lastModifiedBy>
  <cp:revision>201</cp:revision>
  <cp:lastPrinted>2019-03-13T10:02:00Z</cp:lastPrinted>
  <dcterms:created xsi:type="dcterms:W3CDTF">2020-07-20T09:26:00Z</dcterms:created>
  <dcterms:modified xsi:type="dcterms:W3CDTF">2020-09-08T00:38:00Z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