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EB2" w:rsidRPr="009E54AF" w:rsidRDefault="00860EB2" w:rsidP="00860EB2">
      <w:pPr>
        <w:spacing w:after="240" w:line="312" w:lineRule="auto"/>
        <w:jc w:val="center"/>
        <w:rPr>
          <w:b/>
          <w:sz w:val="26"/>
          <w:szCs w:val="26"/>
        </w:rPr>
      </w:pPr>
      <w:r>
        <w:rPr>
          <w:b/>
          <w:sz w:val="26"/>
          <w:szCs w:val="26"/>
        </w:rPr>
        <w:t xml:space="preserve">(25) </w:t>
      </w:r>
      <w:r w:rsidRPr="009E54AF">
        <w:rPr>
          <w:b/>
          <w:sz w:val="26"/>
          <w:szCs w:val="26"/>
        </w:rPr>
        <w:t>TOÁN RỜI RẠC</w:t>
      </w:r>
    </w:p>
    <w:p w:rsidR="00860EB2" w:rsidRPr="009E54AF" w:rsidRDefault="009E54AF" w:rsidP="0092651C">
      <w:pPr>
        <w:spacing w:line="312" w:lineRule="auto"/>
        <w:jc w:val="both"/>
        <w:rPr>
          <w:b/>
          <w:sz w:val="26"/>
          <w:szCs w:val="26"/>
        </w:rPr>
      </w:pPr>
      <w:r w:rsidRPr="00594A16">
        <w:rPr>
          <w:b/>
          <w:sz w:val="26"/>
          <w:szCs w:val="26"/>
        </w:rPr>
        <w:t xml:space="preserve">1. Tên học phần: </w:t>
      </w:r>
      <w:r w:rsidR="00860EB2" w:rsidRPr="00860EB2">
        <w:rPr>
          <w:sz w:val="26"/>
          <w:szCs w:val="26"/>
        </w:rPr>
        <w:t>TOÁN RỜI RẠC</w:t>
      </w:r>
    </w:p>
    <w:p w:rsidR="009E54AF" w:rsidRDefault="009E54AF" w:rsidP="0092651C">
      <w:pPr>
        <w:spacing w:line="312" w:lineRule="auto"/>
        <w:jc w:val="both"/>
        <w:rPr>
          <w:b/>
          <w:sz w:val="26"/>
          <w:szCs w:val="26"/>
        </w:rPr>
      </w:pPr>
      <w:r w:rsidRPr="00594A16">
        <w:rPr>
          <w:b/>
          <w:sz w:val="26"/>
          <w:szCs w:val="26"/>
        </w:rPr>
        <w:t>2. Mã học phần:</w:t>
      </w:r>
      <w:r w:rsidRPr="00635E96">
        <w:rPr>
          <w:sz w:val="26"/>
          <w:szCs w:val="26"/>
        </w:rPr>
        <w:t xml:space="preserve"> </w:t>
      </w:r>
      <w:r w:rsidR="00860EB2" w:rsidRPr="00860EB2">
        <w:rPr>
          <w:color w:val="000000"/>
          <w:sz w:val="26"/>
          <w:szCs w:val="26"/>
        </w:rPr>
        <w:t>TORO31419</w:t>
      </w:r>
    </w:p>
    <w:p w:rsidR="00D61DE7" w:rsidRPr="00007E70" w:rsidRDefault="00D61DE7" w:rsidP="0092651C">
      <w:pPr>
        <w:spacing w:line="312" w:lineRule="auto"/>
        <w:jc w:val="both"/>
        <w:rPr>
          <w:sz w:val="26"/>
          <w:szCs w:val="26"/>
        </w:rPr>
      </w:pPr>
      <w:r w:rsidRPr="00007E70">
        <w:rPr>
          <w:b/>
          <w:sz w:val="26"/>
          <w:szCs w:val="26"/>
        </w:rPr>
        <w:t>3. Số tín chỉ</w:t>
      </w:r>
      <w:r w:rsidR="00632256">
        <w:rPr>
          <w:b/>
          <w:sz w:val="26"/>
          <w:szCs w:val="26"/>
        </w:rPr>
        <w:t>: 4 (4LT</w:t>
      </w:r>
      <w:r w:rsidR="00305C26">
        <w:rPr>
          <w:b/>
          <w:sz w:val="26"/>
          <w:szCs w:val="26"/>
        </w:rPr>
        <w:t xml:space="preserve">)              </w:t>
      </w:r>
      <w:r w:rsidR="00305C26">
        <w:rPr>
          <w:b/>
          <w:sz w:val="26"/>
          <w:szCs w:val="26"/>
        </w:rPr>
        <w:tab/>
      </w:r>
      <w:r w:rsidR="00305C26">
        <w:rPr>
          <w:b/>
          <w:sz w:val="26"/>
          <w:szCs w:val="26"/>
        </w:rPr>
        <w:tab/>
      </w:r>
      <w:r w:rsidR="00305C26">
        <w:rPr>
          <w:b/>
          <w:sz w:val="26"/>
          <w:szCs w:val="26"/>
        </w:rPr>
        <w:tab/>
      </w:r>
      <w:r w:rsidR="00305C26">
        <w:rPr>
          <w:b/>
          <w:sz w:val="26"/>
          <w:szCs w:val="26"/>
        </w:rPr>
        <w:tab/>
      </w:r>
      <w:r w:rsidRPr="00007E70">
        <w:rPr>
          <w:b/>
          <w:sz w:val="26"/>
          <w:szCs w:val="26"/>
        </w:rPr>
        <w:t xml:space="preserve">Học phần: </w:t>
      </w:r>
      <w:r w:rsidRPr="00007E70">
        <w:rPr>
          <w:sz w:val="26"/>
          <w:szCs w:val="26"/>
        </w:rPr>
        <w:t>Bắt buộc</w:t>
      </w:r>
    </w:p>
    <w:p w:rsidR="00D61DE7" w:rsidRPr="00007E70" w:rsidRDefault="00305C26" w:rsidP="0092651C">
      <w:pPr>
        <w:spacing w:line="312" w:lineRule="auto"/>
        <w:ind w:firstLine="720"/>
        <w:jc w:val="both"/>
        <w:rPr>
          <w:sz w:val="26"/>
          <w:szCs w:val="26"/>
        </w:rPr>
      </w:pPr>
      <w:r>
        <w:rPr>
          <w:sz w:val="26"/>
          <w:szCs w:val="26"/>
        </w:rPr>
        <w:t xml:space="preserve">- </w:t>
      </w:r>
      <w:r w:rsidR="00D61DE7" w:rsidRPr="00007E70">
        <w:rPr>
          <w:sz w:val="26"/>
          <w:szCs w:val="26"/>
        </w:rPr>
        <w:t>Lý thuyế</w:t>
      </w:r>
      <w:r w:rsidR="00D61DE7">
        <w:rPr>
          <w:sz w:val="26"/>
          <w:szCs w:val="26"/>
        </w:rPr>
        <w:t xml:space="preserve">t: </w:t>
      </w:r>
      <w:r w:rsidR="004533D6">
        <w:rPr>
          <w:sz w:val="26"/>
          <w:szCs w:val="26"/>
        </w:rPr>
        <w:t>45</w:t>
      </w:r>
      <w:r w:rsidR="00D61DE7" w:rsidRPr="00007E70">
        <w:rPr>
          <w:sz w:val="26"/>
          <w:szCs w:val="26"/>
        </w:rPr>
        <w:t xml:space="preserve"> tiết </w:t>
      </w:r>
    </w:p>
    <w:p w:rsidR="00D61DE7" w:rsidRPr="00007E70" w:rsidRDefault="00305C26" w:rsidP="0092651C">
      <w:pPr>
        <w:spacing w:line="312" w:lineRule="auto"/>
        <w:ind w:firstLine="720"/>
        <w:jc w:val="both"/>
        <w:rPr>
          <w:sz w:val="26"/>
          <w:szCs w:val="26"/>
        </w:rPr>
      </w:pPr>
      <w:r>
        <w:rPr>
          <w:sz w:val="26"/>
          <w:szCs w:val="26"/>
        </w:rPr>
        <w:t xml:space="preserve">- </w:t>
      </w:r>
      <w:r w:rsidR="00E6300F">
        <w:rPr>
          <w:sz w:val="26"/>
          <w:szCs w:val="26"/>
        </w:rPr>
        <w:t>Bài tập</w:t>
      </w:r>
      <w:bookmarkStart w:id="0" w:name="_GoBack"/>
      <w:bookmarkEnd w:id="0"/>
      <w:r w:rsidR="00D61DE7" w:rsidRPr="00007E70">
        <w:rPr>
          <w:sz w:val="26"/>
          <w:szCs w:val="26"/>
        </w:rPr>
        <w:t xml:space="preserve"> (thực hành, thảo luận, bài tập, kiể</w:t>
      </w:r>
      <w:r w:rsidR="00D61DE7">
        <w:rPr>
          <w:sz w:val="26"/>
          <w:szCs w:val="26"/>
        </w:rPr>
        <w:t xml:space="preserve">m tra): </w:t>
      </w:r>
      <w:r w:rsidR="004533D6">
        <w:rPr>
          <w:sz w:val="26"/>
          <w:szCs w:val="26"/>
        </w:rPr>
        <w:t>15</w:t>
      </w:r>
      <w:r w:rsidR="00D61DE7" w:rsidRPr="00007E70">
        <w:rPr>
          <w:sz w:val="26"/>
          <w:szCs w:val="26"/>
        </w:rPr>
        <w:t xml:space="preserve"> tiết </w:t>
      </w:r>
    </w:p>
    <w:p w:rsidR="00D61DE7" w:rsidRPr="00007E70" w:rsidRDefault="00305C26" w:rsidP="0092651C">
      <w:pPr>
        <w:spacing w:line="312" w:lineRule="auto"/>
        <w:ind w:firstLine="720"/>
        <w:jc w:val="both"/>
        <w:rPr>
          <w:sz w:val="26"/>
          <w:szCs w:val="26"/>
        </w:rPr>
      </w:pPr>
      <w:r>
        <w:rPr>
          <w:sz w:val="26"/>
          <w:szCs w:val="26"/>
        </w:rPr>
        <w:t xml:space="preserve">- </w:t>
      </w:r>
      <w:r w:rsidR="00D61DE7" w:rsidRPr="00007E70">
        <w:rPr>
          <w:sz w:val="26"/>
          <w:szCs w:val="26"/>
        </w:rPr>
        <w:t>Tự họ</w:t>
      </w:r>
      <w:r w:rsidR="00D61DE7">
        <w:rPr>
          <w:sz w:val="26"/>
          <w:szCs w:val="26"/>
        </w:rPr>
        <w:t xml:space="preserve">c: </w:t>
      </w:r>
      <w:r w:rsidR="004533D6">
        <w:rPr>
          <w:sz w:val="26"/>
          <w:szCs w:val="26"/>
        </w:rPr>
        <w:t>12</w:t>
      </w:r>
      <w:r w:rsidR="00D61DE7" w:rsidRPr="00007E70">
        <w:rPr>
          <w:sz w:val="26"/>
          <w:szCs w:val="26"/>
        </w:rPr>
        <w:t>0 giờ</w:t>
      </w:r>
    </w:p>
    <w:p w:rsidR="00D61DE7" w:rsidRPr="00007E70" w:rsidRDefault="00D61DE7" w:rsidP="0092651C">
      <w:pPr>
        <w:spacing w:line="312" w:lineRule="auto"/>
        <w:jc w:val="both"/>
        <w:rPr>
          <w:b/>
          <w:sz w:val="26"/>
          <w:szCs w:val="26"/>
        </w:rPr>
      </w:pPr>
      <w:r w:rsidRPr="00007E70">
        <w:rPr>
          <w:b/>
          <w:sz w:val="26"/>
          <w:szCs w:val="26"/>
        </w:rPr>
        <w:t xml:space="preserve">4. Phân bố thời gian </w:t>
      </w:r>
    </w:p>
    <w:p w:rsidR="00A72D1F" w:rsidRPr="00504FAA" w:rsidRDefault="00A72D1F" w:rsidP="0092651C">
      <w:pPr>
        <w:numPr>
          <w:ilvl w:val="0"/>
          <w:numId w:val="3"/>
        </w:numPr>
        <w:tabs>
          <w:tab w:val="left" w:pos="993"/>
        </w:tabs>
        <w:spacing w:line="312" w:lineRule="auto"/>
        <w:ind w:hanging="1451"/>
        <w:jc w:val="both"/>
        <w:rPr>
          <w:sz w:val="26"/>
          <w:szCs w:val="26"/>
          <w:lang w:val="vi-VN"/>
        </w:rPr>
      </w:pPr>
      <w:r>
        <w:rPr>
          <w:sz w:val="26"/>
          <w:szCs w:val="26"/>
        </w:rPr>
        <w:t>Thời điểm thực hiện: Học kỳ 2</w:t>
      </w:r>
    </w:p>
    <w:p w:rsidR="00A72D1F" w:rsidRPr="00594A16" w:rsidRDefault="00A72D1F" w:rsidP="0092651C">
      <w:pPr>
        <w:numPr>
          <w:ilvl w:val="0"/>
          <w:numId w:val="3"/>
        </w:numPr>
        <w:tabs>
          <w:tab w:val="left" w:pos="993"/>
        </w:tabs>
        <w:spacing w:line="312" w:lineRule="auto"/>
        <w:ind w:hanging="1451"/>
        <w:jc w:val="both"/>
        <w:rPr>
          <w:sz w:val="26"/>
          <w:szCs w:val="26"/>
          <w:lang w:val="vi-VN"/>
        </w:rPr>
      </w:pPr>
      <w:r w:rsidRPr="00594A16">
        <w:rPr>
          <w:sz w:val="26"/>
          <w:szCs w:val="26"/>
          <w:lang w:val="vi-VN"/>
        </w:rPr>
        <w:t>Số tiết/</w:t>
      </w:r>
      <w:r>
        <w:rPr>
          <w:sz w:val="26"/>
          <w:szCs w:val="26"/>
        </w:rPr>
        <w:t xml:space="preserve"> </w:t>
      </w:r>
      <w:r w:rsidRPr="00594A16">
        <w:rPr>
          <w:sz w:val="26"/>
          <w:szCs w:val="26"/>
          <w:lang w:val="vi-VN"/>
        </w:rPr>
        <w:t xml:space="preserve">tuần: </w:t>
      </w:r>
      <w:r>
        <w:rPr>
          <w:sz w:val="26"/>
          <w:szCs w:val="26"/>
        </w:rPr>
        <w:t>4</w:t>
      </w:r>
      <w:r w:rsidRPr="00594A16">
        <w:rPr>
          <w:sz w:val="26"/>
          <w:szCs w:val="26"/>
          <w:lang w:val="vi-VN"/>
        </w:rPr>
        <w:t xml:space="preserve"> tiết</w:t>
      </w:r>
    </w:p>
    <w:p w:rsidR="00A72D1F" w:rsidRPr="00594A16" w:rsidRDefault="00A72D1F" w:rsidP="0092651C">
      <w:pPr>
        <w:numPr>
          <w:ilvl w:val="0"/>
          <w:numId w:val="3"/>
        </w:numPr>
        <w:tabs>
          <w:tab w:val="left" w:pos="993"/>
        </w:tabs>
        <w:spacing w:line="312" w:lineRule="auto"/>
        <w:ind w:hanging="1451"/>
        <w:jc w:val="both"/>
        <w:rPr>
          <w:sz w:val="26"/>
          <w:szCs w:val="26"/>
          <w:lang w:val="vi-VN"/>
        </w:rPr>
      </w:pPr>
      <w:r w:rsidRPr="00594A16">
        <w:rPr>
          <w:sz w:val="26"/>
          <w:szCs w:val="26"/>
          <w:lang w:val="vi-VN"/>
        </w:rPr>
        <w:t>Tổng số tuần</w:t>
      </w:r>
      <w:r>
        <w:rPr>
          <w:sz w:val="26"/>
          <w:szCs w:val="26"/>
        </w:rPr>
        <w:t>/ học kỳ</w:t>
      </w:r>
      <w:r w:rsidRPr="00594A16">
        <w:rPr>
          <w:sz w:val="26"/>
          <w:szCs w:val="26"/>
          <w:lang w:val="vi-VN"/>
        </w:rPr>
        <w:t>: 1</w:t>
      </w:r>
      <w:r>
        <w:rPr>
          <w:sz w:val="26"/>
          <w:szCs w:val="26"/>
        </w:rPr>
        <w:t>5</w:t>
      </w:r>
      <w:r w:rsidRPr="00594A16">
        <w:rPr>
          <w:sz w:val="26"/>
          <w:szCs w:val="26"/>
          <w:lang w:val="vi-VN"/>
        </w:rPr>
        <w:t xml:space="preserve"> tuần</w:t>
      </w:r>
    </w:p>
    <w:p w:rsidR="00D61DE7" w:rsidRPr="00007E70" w:rsidRDefault="00D61DE7" w:rsidP="0092651C">
      <w:pPr>
        <w:spacing w:line="312" w:lineRule="auto"/>
        <w:jc w:val="both"/>
        <w:rPr>
          <w:sz w:val="26"/>
          <w:szCs w:val="26"/>
        </w:rPr>
      </w:pPr>
      <w:r w:rsidRPr="00007E70">
        <w:rPr>
          <w:b/>
          <w:sz w:val="26"/>
          <w:szCs w:val="26"/>
        </w:rPr>
        <w:t>5. Bộ môn/ Khoa phụ trách:</w:t>
      </w:r>
      <w:r w:rsidRPr="00007E70">
        <w:rPr>
          <w:sz w:val="26"/>
          <w:szCs w:val="26"/>
        </w:rPr>
        <w:t xml:space="preserve"> Khoa Công nghệ thông tin</w:t>
      </w:r>
    </w:p>
    <w:p w:rsidR="000A516A" w:rsidRPr="00594A16" w:rsidRDefault="00D61DE7" w:rsidP="0092651C">
      <w:pPr>
        <w:spacing w:line="312" w:lineRule="auto"/>
        <w:jc w:val="both"/>
        <w:rPr>
          <w:sz w:val="26"/>
          <w:szCs w:val="26"/>
          <w:lang w:val="vi-VN"/>
        </w:rPr>
      </w:pPr>
      <w:r w:rsidRPr="00D61DE7">
        <w:rPr>
          <w:b/>
          <w:sz w:val="26"/>
          <w:szCs w:val="26"/>
        </w:rPr>
        <w:t>6</w:t>
      </w:r>
      <w:r w:rsidRPr="00D61DE7">
        <w:rPr>
          <w:b/>
          <w:sz w:val="26"/>
          <w:szCs w:val="26"/>
          <w:lang w:val="vi-VN"/>
        </w:rPr>
        <w:t xml:space="preserve">. </w:t>
      </w:r>
      <w:r w:rsidRPr="00D61DE7">
        <w:rPr>
          <w:b/>
          <w:sz w:val="26"/>
          <w:szCs w:val="26"/>
        </w:rPr>
        <w:t>Điều kiện ràng buộc:</w:t>
      </w:r>
      <w:r w:rsidRPr="00457672">
        <w:rPr>
          <w:lang w:val="nb-NO"/>
        </w:rPr>
        <w:t xml:space="preserve"> </w:t>
      </w:r>
      <w:r w:rsidR="000A516A" w:rsidRPr="00594A16">
        <w:rPr>
          <w:sz w:val="26"/>
          <w:szCs w:val="26"/>
          <w:lang w:val="vi-VN"/>
        </w:rPr>
        <w:t>Không</w:t>
      </w:r>
    </w:p>
    <w:p w:rsidR="0092651C" w:rsidRPr="00007E70" w:rsidRDefault="0092651C" w:rsidP="00267260">
      <w:pPr>
        <w:spacing w:line="312" w:lineRule="auto"/>
        <w:jc w:val="both"/>
        <w:rPr>
          <w:b/>
          <w:sz w:val="26"/>
          <w:szCs w:val="26"/>
        </w:rPr>
      </w:pPr>
      <w:r w:rsidRPr="00007E70">
        <w:rPr>
          <w:b/>
          <w:sz w:val="26"/>
          <w:szCs w:val="26"/>
        </w:rPr>
        <w:t>7. Mô tả học phần</w:t>
      </w:r>
    </w:p>
    <w:p w:rsidR="0092651C" w:rsidRPr="00007E70" w:rsidRDefault="0092651C" w:rsidP="00267260">
      <w:pPr>
        <w:spacing w:line="312" w:lineRule="auto"/>
        <w:jc w:val="both"/>
        <w:rPr>
          <w:sz w:val="26"/>
          <w:szCs w:val="26"/>
        </w:rPr>
      </w:pPr>
      <w:r w:rsidRPr="00007E70">
        <w:rPr>
          <w:b/>
          <w:sz w:val="26"/>
          <w:szCs w:val="26"/>
        </w:rPr>
        <w:tab/>
      </w:r>
      <w:r w:rsidRPr="00007E70">
        <w:rPr>
          <w:sz w:val="26"/>
          <w:szCs w:val="26"/>
        </w:rPr>
        <w:t xml:space="preserve">Học phần Toán rời rạc là học phần bắt buộc, nằm trong khối kiến thức giáo dục chuyên nghiệp, phần kiến thức cơ sở của nhóm ngành. Học phần được bố trí vào kỳ 2 của khóa học. Học phần </w:t>
      </w:r>
      <w:r>
        <w:rPr>
          <w:sz w:val="26"/>
          <w:szCs w:val="26"/>
        </w:rPr>
        <w:t>có 6</w:t>
      </w:r>
      <w:r w:rsidRPr="00007E70">
        <w:rPr>
          <w:sz w:val="26"/>
          <w:szCs w:val="26"/>
        </w:rPr>
        <w:t xml:space="preserve"> chương, hướng</w:t>
      </w:r>
      <w:r>
        <w:rPr>
          <w:sz w:val="26"/>
          <w:szCs w:val="26"/>
        </w:rPr>
        <w:t xml:space="preserve"> tới trang bị cho sinh viên các kiến thức cơ bản sau: kiến thức về Toán rời rạc (Cơ sở logic, lý thuyết tổ hợp, các phương pháp đếm, quan hệ và đại số Bool); Lý thuyết đồ thị (Các khái niệm cơ bản củ</w:t>
      </w:r>
      <w:r w:rsidR="00B3240F">
        <w:rPr>
          <w:sz w:val="26"/>
          <w:szCs w:val="26"/>
        </w:rPr>
        <w:t xml:space="preserve">a lý thuyết </w:t>
      </w:r>
      <w:r>
        <w:rPr>
          <w:sz w:val="26"/>
          <w:szCs w:val="26"/>
        </w:rPr>
        <w:t>đồ thị và cây).</w:t>
      </w:r>
    </w:p>
    <w:p w:rsidR="0092651C" w:rsidRPr="00007E70" w:rsidRDefault="0092651C" w:rsidP="00267260">
      <w:pPr>
        <w:spacing w:line="312" w:lineRule="auto"/>
        <w:jc w:val="both"/>
        <w:rPr>
          <w:b/>
          <w:sz w:val="26"/>
          <w:szCs w:val="26"/>
        </w:rPr>
      </w:pPr>
      <w:r w:rsidRPr="00007E70">
        <w:rPr>
          <w:b/>
          <w:sz w:val="26"/>
          <w:szCs w:val="26"/>
        </w:rPr>
        <w:t xml:space="preserve">8.  Mục tiêu học phần </w:t>
      </w:r>
    </w:p>
    <w:p w:rsidR="0092651C" w:rsidRPr="00007E70" w:rsidRDefault="0092651C" w:rsidP="00267260">
      <w:pPr>
        <w:spacing w:line="312" w:lineRule="auto"/>
        <w:ind w:firstLine="720"/>
        <w:jc w:val="both"/>
        <w:rPr>
          <w:sz w:val="26"/>
          <w:szCs w:val="26"/>
        </w:rPr>
      </w:pPr>
      <w:r w:rsidRPr="00007E70">
        <w:rPr>
          <w:sz w:val="26"/>
          <w:szCs w:val="26"/>
        </w:rPr>
        <w:t xml:space="preserve">Kết thúc học phần này, sinh viên đạt được những yêu cầu cơ bản sau: </w:t>
      </w:r>
    </w:p>
    <w:p w:rsidR="0092651C" w:rsidRPr="00441517" w:rsidRDefault="0092651C" w:rsidP="00267260">
      <w:pPr>
        <w:spacing w:line="312" w:lineRule="auto"/>
        <w:jc w:val="both"/>
        <w:rPr>
          <w:i/>
          <w:sz w:val="26"/>
          <w:szCs w:val="26"/>
        </w:rPr>
      </w:pPr>
      <w:r w:rsidRPr="00441517">
        <w:rPr>
          <w:i/>
          <w:sz w:val="26"/>
          <w:szCs w:val="26"/>
        </w:rPr>
        <w:t xml:space="preserve">8.1. Về kiến thức: </w:t>
      </w:r>
    </w:p>
    <w:p w:rsidR="0092651C" w:rsidRPr="00007E70" w:rsidRDefault="0092651C" w:rsidP="00267260">
      <w:pPr>
        <w:spacing w:line="312" w:lineRule="auto"/>
        <w:jc w:val="both"/>
        <w:rPr>
          <w:sz w:val="26"/>
          <w:szCs w:val="26"/>
        </w:rPr>
      </w:pPr>
      <w:r w:rsidRPr="00007E70">
        <w:rPr>
          <w:sz w:val="26"/>
          <w:szCs w:val="26"/>
        </w:rPr>
        <w:tab/>
        <w:t>- Trình bày được các vấn đề cơ bản của Toán rời rạc như</w:t>
      </w:r>
      <w:r>
        <w:rPr>
          <w:sz w:val="26"/>
          <w:szCs w:val="26"/>
        </w:rPr>
        <w:t xml:space="preserve"> logic, quan hệ, lý thuyết tổ hợp, bài toán đếm, … và về lý thuyết đồ thị.</w:t>
      </w:r>
    </w:p>
    <w:p w:rsidR="0092651C" w:rsidRPr="00441517" w:rsidRDefault="0092651C" w:rsidP="00267260">
      <w:pPr>
        <w:spacing w:line="312" w:lineRule="auto"/>
        <w:jc w:val="both"/>
        <w:rPr>
          <w:i/>
          <w:sz w:val="26"/>
          <w:szCs w:val="26"/>
        </w:rPr>
      </w:pPr>
      <w:r w:rsidRPr="00441517">
        <w:rPr>
          <w:i/>
          <w:sz w:val="26"/>
          <w:szCs w:val="26"/>
        </w:rPr>
        <w:t xml:space="preserve">8.2. Về kỹ năng: </w:t>
      </w:r>
    </w:p>
    <w:p w:rsidR="0092651C" w:rsidRPr="00007E70" w:rsidRDefault="0092651C" w:rsidP="00267260">
      <w:pPr>
        <w:spacing w:line="312" w:lineRule="auto"/>
        <w:jc w:val="both"/>
        <w:rPr>
          <w:sz w:val="26"/>
          <w:szCs w:val="26"/>
        </w:rPr>
      </w:pPr>
      <w:r w:rsidRPr="00007E70">
        <w:rPr>
          <w:b/>
          <w:sz w:val="26"/>
          <w:szCs w:val="26"/>
        </w:rPr>
        <w:tab/>
      </w:r>
      <w:r w:rsidRPr="00007E70">
        <w:rPr>
          <w:sz w:val="26"/>
          <w:szCs w:val="26"/>
        </w:rPr>
        <w:t>- Nhận được các dạng cấu trúc và dạng bài toán</w:t>
      </w:r>
      <w:r>
        <w:rPr>
          <w:sz w:val="26"/>
          <w:szCs w:val="26"/>
        </w:rPr>
        <w:t>.</w:t>
      </w:r>
    </w:p>
    <w:p w:rsidR="0092651C" w:rsidRPr="00A13FBE" w:rsidRDefault="0092651C" w:rsidP="00267260">
      <w:pPr>
        <w:spacing w:line="312" w:lineRule="auto"/>
        <w:jc w:val="both"/>
        <w:rPr>
          <w:spacing w:val="-2"/>
          <w:sz w:val="26"/>
          <w:szCs w:val="26"/>
        </w:rPr>
      </w:pPr>
      <w:r w:rsidRPr="00007E70">
        <w:rPr>
          <w:sz w:val="26"/>
          <w:szCs w:val="26"/>
        </w:rPr>
        <w:tab/>
      </w:r>
      <w:r w:rsidRPr="00A13FBE">
        <w:rPr>
          <w:spacing w:val="-2"/>
          <w:sz w:val="26"/>
          <w:szCs w:val="26"/>
        </w:rPr>
        <w:t>- Vận dụng được các kiến thức giải quyết các bài toán về logic, lý thuyết tổ hợp, bài toán đếm, bài toán tồn tại, bài toán liệt kê, đại số Bool, đồ thị và cây có trong thực tế.</w:t>
      </w:r>
    </w:p>
    <w:p w:rsidR="0092651C" w:rsidRPr="00441517" w:rsidRDefault="0092651C" w:rsidP="00267260">
      <w:pPr>
        <w:spacing w:line="312" w:lineRule="auto"/>
        <w:jc w:val="both"/>
        <w:rPr>
          <w:i/>
          <w:sz w:val="26"/>
          <w:szCs w:val="26"/>
        </w:rPr>
      </w:pPr>
      <w:r w:rsidRPr="00441517">
        <w:rPr>
          <w:i/>
          <w:sz w:val="26"/>
          <w:szCs w:val="26"/>
        </w:rPr>
        <w:t>8.3. Về thái độ:</w:t>
      </w:r>
    </w:p>
    <w:p w:rsidR="0092651C" w:rsidRPr="00007E70" w:rsidRDefault="0092651C" w:rsidP="00267260">
      <w:pPr>
        <w:spacing w:line="312" w:lineRule="auto"/>
        <w:jc w:val="both"/>
        <w:rPr>
          <w:sz w:val="26"/>
          <w:szCs w:val="26"/>
        </w:rPr>
      </w:pPr>
      <w:r w:rsidRPr="00007E70">
        <w:rPr>
          <w:sz w:val="26"/>
          <w:szCs w:val="26"/>
        </w:rPr>
        <w:tab/>
        <w:t>- Có ý thức vận dụng kiến thức được tiếp thu ở phần Toán rời rạc để sử dụng trong lập trình phần mềm.</w:t>
      </w:r>
    </w:p>
    <w:p w:rsidR="0092651C" w:rsidRPr="00007E70" w:rsidRDefault="0092651C" w:rsidP="00267260">
      <w:pPr>
        <w:spacing w:line="312" w:lineRule="auto"/>
        <w:jc w:val="both"/>
        <w:rPr>
          <w:b/>
          <w:sz w:val="26"/>
          <w:szCs w:val="26"/>
        </w:rPr>
      </w:pPr>
      <w:r w:rsidRPr="00007E70">
        <w:rPr>
          <w:b/>
          <w:sz w:val="26"/>
          <w:szCs w:val="26"/>
        </w:rPr>
        <w:t>9. Nhiệm vụ của sinh viên</w:t>
      </w:r>
    </w:p>
    <w:p w:rsidR="0092651C" w:rsidRPr="00267260" w:rsidRDefault="0092651C" w:rsidP="00267260">
      <w:pPr>
        <w:spacing w:line="312" w:lineRule="auto"/>
        <w:jc w:val="both"/>
        <w:rPr>
          <w:spacing w:val="-6"/>
          <w:sz w:val="26"/>
          <w:szCs w:val="26"/>
        </w:rPr>
      </w:pPr>
      <w:r w:rsidRPr="00007E70">
        <w:rPr>
          <w:b/>
          <w:sz w:val="26"/>
          <w:szCs w:val="26"/>
        </w:rPr>
        <w:tab/>
      </w:r>
      <w:r w:rsidRPr="00267260">
        <w:rPr>
          <w:spacing w:val="-6"/>
          <w:sz w:val="26"/>
          <w:szCs w:val="26"/>
        </w:rPr>
        <w:t>- Phải nghiên cứu trước giáo trình, chuẩn bị các ý kiến hỏi, đề xuất khi nghe giảng;</w:t>
      </w:r>
    </w:p>
    <w:p w:rsidR="0092651C" w:rsidRPr="00007E70" w:rsidRDefault="0092651C" w:rsidP="00267260">
      <w:pPr>
        <w:spacing w:line="312" w:lineRule="auto"/>
        <w:jc w:val="both"/>
        <w:rPr>
          <w:sz w:val="26"/>
          <w:szCs w:val="26"/>
        </w:rPr>
      </w:pPr>
      <w:r w:rsidRPr="00007E70">
        <w:rPr>
          <w:sz w:val="26"/>
          <w:szCs w:val="26"/>
        </w:rPr>
        <w:tab/>
        <w:t>- Sưu tầm, nghiên cứu các tài liệu có liên quan đến nội dung của từng phần, từng chương, mục hay chuyên đề theo sự hướng dẫn của giảng viên;</w:t>
      </w:r>
    </w:p>
    <w:p w:rsidR="0092651C" w:rsidRPr="00007E70" w:rsidRDefault="0092651C" w:rsidP="00267260">
      <w:pPr>
        <w:spacing w:line="312" w:lineRule="auto"/>
        <w:jc w:val="both"/>
        <w:rPr>
          <w:sz w:val="26"/>
          <w:szCs w:val="26"/>
        </w:rPr>
      </w:pPr>
      <w:r w:rsidRPr="00007E70">
        <w:rPr>
          <w:sz w:val="26"/>
          <w:szCs w:val="26"/>
        </w:rPr>
        <w:lastRenderedPageBreak/>
        <w:tab/>
        <w:t>- Tham gia đầy đủ các giờ giảng của giảng viên và các buổi tổ chức thảo luận dưới sự hướng dẫn và điều khiển của giảng viên theo quy chế.</w:t>
      </w:r>
    </w:p>
    <w:p w:rsidR="0092651C" w:rsidRDefault="0092651C" w:rsidP="00267260">
      <w:pPr>
        <w:pStyle w:val="1"/>
        <w:spacing w:before="0" w:after="0"/>
      </w:pPr>
      <w:r w:rsidRPr="00594A16">
        <w:rPr>
          <w:lang w:val="vi-VN"/>
        </w:rPr>
        <w:t>1</w:t>
      </w:r>
      <w:r>
        <w:t>0</w:t>
      </w:r>
      <w:r w:rsidRPr="00594A16">
        <w:rPr>
          <w:lang w:val="vi-VN"/>
        </w:rPr>
        <w:t xml:space="preserve">. </w:t>
      </w:r>
      <w:r>
        <w:t>Tài liệu tham khảo</w:t>
      </w:r>
    </w:p>
    <w:p w:rsidR="009E54AF" w:rsidRDefault="0092651C" w:rsidP="00267260">
      <w:pPr>
        <w:spacing w:line="312" w:lineRule="auto"/>
        <w:ind w:firstLine="720"/>
        <w:rPr>
          <w:sz w:val="26"/>
          <w:szCs w:val="26"/>
        </w:rPr>
      </w:pPr>
      <w:r w:rsidRPr="00594A16">
        <w:rPr>
          <w:sz w:val="26"/>
          <w:szCs w:val="26"/>
        </w:rPr>
        <w:t xml:space="preserve"> </w:t>
      </w:r>
      <w:r w:rsidR="009E54AF" w:rsidRPr="00594A16">
        <w:rPr>
          <w:sz w:val="26"/>
          <w:szCs w:val="26"/>
        </w:rPr>
        <w:t xml:space="preserve">[1] Nguyễn Tô Thành, Nguyễn  Đức Nghĩa, </w:t>
      </w:r>
      <w:r w:rsidR="009E54AF" w:rsidRPr="00594A16">
        <w:rPr>
          <w:i/>
          <w:sz w:val="26"/>
          <w:szCs w:val="26"/>
        </w:rPr>
        <w:t>Toán rời rạc</w:t>
      </w:r>
      <w:r w:rsidR="009E54AF" w:rsidRPr="00594A16">
        <w:rPr>
          <w:sz w:val="26"/>
          <w:szCs w:val="26"/>
        </w:rPr>
        <w:t>; NXBGD, 2005</w:t>
      </w:r>
    </w:p>
    <w:p w:rsidR="00686F5B" w:rsidRPr="00686F5B" w:rsidRDefault="00686F5B" w:rsidP="00267260">
      <w:pPr>
        <w:tabs>
          <w:tab w:val="right" w:pos="9360"/>
        </w:tabs>
        <w:spacing w:line="312" w:lineRule="auto"/>
        <w:jc w:val="both"/>
        <w:rPr>
          <w:b/>
          <w:bCs/>
          <w:i/>
          <w:iCs/>
          <w:sz w:val="26"/>
          <w:szCs w:val="26"/>
          <w:lang w:val="nb-NO"/>
        </w:rPr>
      </w:pPr>
      <w:r w:rsidRPr="00594A16">
        <w:rPr>
          <w:b/>
          <w:bCs/>
          <w:sz w:val="26"/>
          <w:szCs w:val="26"/>
          <w:lang w:val="nb-NO"/>
        </w:rPr>
        <w:t>1</w:t>
      </w:r>
      <w:r w:rsidR="0092651C">
        <w:rPr>
          <w:b/>
          <w:bCs/>
          <w:sz w:val="26"/>
          <w:szCs w:val="26"/>
          <w:lang w:val="nb-NO"/>
        </w:rPr>
        <w:t>1</w:t>
      </w:r>
      <w:r w:rsidRPr="00594A16">
        <w:rPr>
          <w:b/>
          <w:bCs/>
          <w:sz w:val="26"/>
          <w:szCs w:val="26"/>
          <w:lang w:val="nb-NO"/>
        </w:rPr>
        <w:t>. Trang</w:t>
      </w:r>
      <w:r>
        <w:rPr>
          <w:b/>
          <w:bCs/>
          <w:sz w:val="26"/>
          <w:szCs w:val="26"/>
          <w:lang w:val="nb-NO"/>
        </w:rPr>
        <w:t xml:space="preserve"> </w:t>
      </w:r>
      <w:r w:rsidRPr="00594A16">
        <w:rPr>
          <w:b/>
          <w:bCs/>
          <w:sz w:val="26"/>
          <w:szCs w:val="26"/>
          <w:lang w:val="nb-NO"/>
        </w:rPr>
        <w:t xml:space="preserve">thiết bị dạy – học: </w:t>
      </w:r>
      <w:r w:rsidRPr="00594A16">
        <w:rPr>
          <w:bCs/>
          <w:sz w:val="26"/>
          <w:szCs w:val="26"/>
          <w:lang w:val="nb-NO"/>
        </w:rPr>
        <w:t>Máy tính, máy chiếu.</w:t>
      </w:r>
      <w:r w:rsidRPr="00594A16">
        <w:rPr>
          <w:b/>
          <w:bCs/>
          <w:i/>
          <w:iCs/>
          <w:sz w:val="26"/>
          <w:szCs w:val="26"/>
          <w:lang w:val="nb-NO"/>
        </w:rPr>
        <w:t xml:space="preserve">  </w:t>
      </w:r>
    </w:p>
    <w:p w:rsidR="009E54AF" w:rsidRPr="00594A16" w:rsidRDefault="00686F5B" w:rsidP="00267260">
      <w:pPr>
        <w:spacing w:line="312" w:lineRule="auto"/>
        <w:rPr>
          <w:b/>
          <w:sz w:val="26"/>
          <w:szCs w:val="26"/>
        </w:rPr>
      </w:pPr>
      <w:r>
        <w:rPr>
          <w:b/>
          <w:sz w:val="26"/>
          <w:szCs w:val="26"/>
        </w:rPr>
        <w:t>1</w:t>
      </w:r>
      <w:r w:rsidR="0092651C">
        <w:rPr>
          <w:b/>
          <w:sz w:val="26"/>
          <w:szCs w:val="26"/>
        </w:rPr>
        <w:t>2</w:t>
      </w:r>
      <w:r w:rsidR="009E54AF" w:rsidRPr="00594A16">
        <w:rPr>
          <w:b/>
          <w:sz w:val="26"/>
          <w:szCs w:val="26"/>
        </w:rPr>
        <w:t xml:space="preserve">. Tiêu chuẩn đánh giá sinh viên   </w:t>
      </w:r>
    </w:p>
    <w:p w:rsidR="009E54AF" w:rsidRPr="00594A16" w:rsidRDefault="009E54AF" w:rsidP="00267260">
      <w:pPr>
        <w:spacing w:line="312" w:lineRule="auto"/>
        <w:ind w:firstLine="720"/>
        <w:jc w:val="both"/>
        <w:rPr>
          <w:sz w:val="26"/>
          <w:szCs w:val="26"/>
        </w:rPr>
      </w:pPr>
      <w:r w:rsidRPr="00594A16">
        <w:rPr>
          <w:sz w:val="26"/>
          <w:szCs w:val="26"/>
        </w:rPr>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rsidR="009E54AF" w:rsidRPr="00594A16" w:rsidRDefault="009E54AF" w:rsidP="00267260">
      <w:pPr>
        <w:spacing w:line="312" w:lineRule="auto"/>
        <w:ind w:firstLine="720"/>
        <w:jc w:val="both"/>
        <w:rPr>
          <w:sz w:val="26"/>
          <w:szCs w:val="26"/>
        </w:rPr>
      </w:pPr>
      <w:r w:rsidRPr="00594A16">
        <w:rPr>
          <w:sz w:val="26"/>
          <w:szCs w:val="26"/>
        </w:rPr>
        <w:t>- Có đăng ký học học phần đúng thời hạn, đảm bảo điều kiện tiên quyết vào đầu mỗi học kỳ với phòng Đào tạo nhà trường.</w:t>
      </w:r>
    </w:p>
    <w:p w:rsidR="009E54AF" w:rsidRPr="00594A16" w:rsidRDefault="009E54AF" w:rsidP="00267260">
      <w:pPr>
        <w:spacing w:line="312" w:lineRule="auto"/>
        <w:ind w:firstLine="720"/>
        <w:jc w:val="both"/>
        <w:rPr>
          <w:sz w:val="26"/>
          <w:szCs w:val="26"/>
        </w:rPr>
      </w:pPr>
      <w:r w:rsidRPr="00594A16">
        <w:rPr>
          <w:sz w:val="26"/>
          <w:szCs w:val="26"/>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rsidR="009E54AF" w:rsidRPr="00594A16" w:rsidRDefault="009E54AF" w:rsidP="00267260">
      <w:pPr>
        <w:spacing w:line="312" w:lineRule="auto"/>
        <w:ind w:firstLine="720"/>
        <w:jc w:val="both"/>
        <w:rPr>
          <w:sz w:val="26"/>
          <w:szCs w:val="26"/>
        </w:rPr>
      </w:pPr>
      <w:r w:rsidRPr="00594A16">
        <w:rPr>
          <w:sz w:val="26"/>
          <w:szCs w:val="26"/>
        </w:rPr>
        <w:t>-  Có điểm học phần (ĐHP) đạt một trong các mức điểm  A, B, C, D.</w:t>
      </w:r>
    </w:p>
    <w:p w:rsidR="00117546" w:rsidRPr="00594A16" w:rsidRDefault="00117546" w:rsidP="00267260">
      <w:pPr>
        <w:spacing w:line="312" w:lineRule="auto"/>
        <w:rPr>
          <w:b/>
          <w:sz w:val="26"/>
          <w:szCs w:val="26"/>
        </w:rPr>
      </w:pPr>
      <w:r>
        <w:rPr>
          <w:b/>
          <w:sz w:val="26"/>
          <w:szCs w:val="26"/>
        </w:rPr>
        <w:t>13</w:t>
      </w:r>
      <w:r w:rsidRPr="00594A16">
        <w:rPr>
          <w:b/>
          <w:sz w:val="26"/>
          <w:szCs w:val="26"/>
        </w:rPr>
        <w:t xml:space="preserve">. Thang điểm  </w:t>
      </w:r>
    </w:p>
    <w:p w:rsidR="00117546" w:rsidRDefault="00117546" w:rsidP="00267260">
      <w:pPr>
        <w:spacing w:line="312" w:lineRule="auto"/>
        <w:ind w:firstLine="720"/>
        <w:jc w:val="both"/>
        <w:rPr>
          <w:rFonts w:eastAsia="SimSun"/>
          <w:bCs/>
          <w:sz w:val="26"/>
          <w:szCs w:val="26"/>
          <w:lang w:eastAsia="zh-CN"/>
        </w:rPr>
      </w:pPr>
      <w:r w:rsidRPr="00594A16">
        <w:rPr>
          <w:sz w:val="26"/>
          <w:szCs w:val="26"/>
        </w:rPr>
        <w:t xml:space="preserve">Thang điểm tính theo Quy chế đào tạo đại học và cao đẳng chính quy theo hệ </w:t>
      </w:r>
      <w:r w:rsidRPr="00594A16">
        <w:rPr>
          <w:b/>
          <w:sz w:val="26"/>
          <w:szCs w:val="26"/>
        </w:rPr>
        <w:t xml:space="preserve"> </w:t>
      </w:r>
      <w:r w:rsidRPr="00594A16">
        <w:rPr>
          <w:sz w:val="26"/>
          <w:szCs w:val="26"/>
        </w:rPr>
        <w:t xml:space="preserve">thống tín chỉ ban hành kèm theo Quyết định số 43/2007/QĐ- BGDĐT, ngày 15 tháng </w:t>
      </w:r>
      <w:r w:rsidRPr="00594A16">
        <w:rPr>
          <w:b/>
          <w:sz w:val="26"/>
          <w:szCs w:val="26"/>
        </w:rPr>
        <w:t xml:space="preserve"> </w:t>
      </w:r>
      <w:r w:rsidRPr="00594A16">
        <w:rPr>
          <w:sz w:val="26"/>
          <w:szCs w:val="26"/>
        </w:rPr>
        <w:t>8 năm 2007 của Bộ  trưởng Bộ Giáo dục và Đào tạo và Thông tư số  57/2012/TT-</w:t>
      </w:r>
      <w:r w:rsidRPr="00594A16">
        <w:rPr>
          <w:b/>
          <w:sz w:val="26"/>
          <w:szCs w:val="26"/>
        </w:rPr>
        <w:t xml:space="preserve"> </w:t>
      </w:r>
      <w:r w:rsidRPr="00594A16">
        <w:rPr>
          <w:sz w:val="26"/>
          <w:szCs w:val="26"/>
        </w:rPr>
        <w:t xml:space="preserve">BGDĐT, ngày 27/12/2012 của Bộ  trưởng Bộ Giáo dục và Đào tạo sửa đổi, bổ  sung </w:t>
      </w:r>
      <w:r w:rsidRPr="00594A16">
        <w:rPr>
          <w:b/>
          <w:sz w:val="26"/>
          <w:szCs w:val="26"/>
        </w:rPr>
        <w:t xml:space="preserve"> </w:t>
      </w:r>
      <w:r w:rsidRPr="00594A16">
        <w:rPr>
          <w:sz w:val="26"/>
          <w:szCs w:val="26"/>
        </w:rPr>
        <w:t xml:space="preserve">một số điều của Quy chế đào tạo đại học và cao đẳng chính quy theo hệ thống tín chỉ </w:t>
      </w:r>
      <w:r w:rsidRPr="00594A16">
        <w:rPr>
          <w:b/>
          <w:sz w:val="26"/>
          <w:szCs w:val="26"/>
        </w:rPr>
        <w:t xml:space="preserve"> </w:t>
      </w:r>
      <w:r w:rsidRPr="00594A16">
        <w:rPr>
          <w:sz w:val="26"/>
          <w:szCs w:val="26"/>
        </w:rPr>
        <w:t>ban hành kèm theo Quyết định số 43/2007/QĐ- BGDĐT, ngày 15 tháng 8 năm 2007 của Bộ trưởng Bộ Giáo dục và đào tạo</w:t>
      </w:r>
      <w:r>
        <w:rPr>
          <w:sz w:val="26"/>
          <w:szCs w:val="26"/>
        </w:rPr>
        <w:t xml:space="preserve">, </w:t>
      </w:r>
      <w:r w:rsidRPr="004B01A8">
        <w:rPr>
          <w:rFonts w:eastAsia="SimSun"/>
          <w:bCs/>
          <w:sz w:val="26"/>
          <w:szCs w:val="26"/>
          <w:lang w:val="vi-VN" w:eastAsia="zh-CN"/>
        </w:rPr>
        <w:t>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117546" w:rsidRPr="0085652F" w:rsidTr="00276729">
        <w:trPr>
          <w:trHeight w:val="461"/>
          <w:tblHeader/>
          <w:jc w:val="center"/>
        </w:trPr>
        <w:tc>
          <w:tcPr>
            <w:tcW w:w="3084" w:type="dxa"/>
            <w:gridSpan w:val="2"/>
            <w:vAlign w:val="center"/>
          </w:tcPr>
          <w:p w:rsidR="00117546" w:rsidRPr="0085652F" w:rsidRDefault="00117546" w:rsidP="00276729">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117546" w:rsidRPr="0085652F" w:rsidRDefault="00117546" w:rsidP="00276729">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117546" w:rsidRPr="0085652F" w:rsidRDefault="00117546" w:rsidP="00276729">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117546" w:rsidRPr="0085652F" w:rsidRDefault="00117546" w:rsidP="00276729">
            <w:pPr>
              <w:pStyle w:val="NormalWeb"/>
              <w:spacing w:before="0" w:beforeAutospacing="0" w:after="120" w:afterAutospacing="0" w:line="276" w:lineRule="auto"/>
              <w:jc w:val="center"/>
              <w:rPr>
                <w:b/>
                <w:sz w:val="26"/>
                <w:szCs w:val="26"/>
              </w:rPr>
            </w:pPr>
            <w:r>
              <w:rPr>
                <w:b/>
                <w:sz w:val="26"/>
                <w:szCs w:val="26"/>
              </w:rPr>
              <w:t>Thang điểm 4</w:t>
            </w:r>
          </w:p>
        </w:tc>
      </w:tr>
      <w:tr w:rsidR="00117546" w:rsidRPr="0085652F" w:rsidTr="00276729">
        <w:trPr>
          <w:jc w:val="center"/>
        </w:trPr>
        <w:tc>
          <w:tcPr>
            <w:tcW w:w="1326" w:type="dxa"/>
            <w:vMerge w:val="restart"/>
            <w:vAlign w:val="center"/>
          </w:tcPr>
          <w:p w:rsidR="00117546" w:rsidRPr="0085652F" w:rsidRDefault="00117546" w:rsidP="00276729">
            <w:pPr>
              <w:pStyle w:val="NormalWeb"/>
              <w:spacing w:before="0" w:beforeAutospacing="0" w:after="120" w:afterAutospacing="0" w:line="276" w:lineRule="auto"/>
              <w:jc w:val="center"/>
              <w:rPr>
                <w:sz w:val="26"/>
                <w:szCs w:val="26"/>
              </w:rPr>
            </w:pPr>
            <w:r w:rsidRPr="0085652F">
              <w:rPr>
                <w:sz w:val="26"/>
                <w:szCs w:val="26"/>
              </w:rPr>
              <w:t>Đạt</w:t>
            </w:r>
          </w:p>
          <w:p w:rsidR="00117546" w:rsidRPr="0085652F" w:rsidRDefault="00117546" w:rsidP="00276729">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Giỏi</w:t>
            </w:r>
          </w:p>
        </w:tc>
        <w:tc>
          <w:tcPr>
            <w:tcW w:w="2009"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117546" w:rsidRPr="0085652F" w:rsidRDefault="00117546" w:rsidP="00276729">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117546" w:rsidRPr="008F71D1" w:rsidRDefault="00117546" w:rsidP="00276729">
            <w:pPr>
              <w:pStyle w:val="NormalWeb"/>
              <w:spacing w:before="0" w:beforeAutospacing="0" w:after="120" w:afterAutospacing="0" w:line="276" w:lineRule="auto"/>
              <w:jc w:val="center"/>
              <w:rPr>
                <w:sz w:val="26"/>
                <w:szCs w:val="26"/>
              </w:rPr>
            </w:pPr>
            <w:r w:rsidRPr="008F71D1">
              <w:rPr>
                <w:sz w:val="26"/>
                <w:szCs w:val="26"/>
              </w:rPr>
              <w:t>4,0</w:t>
            </w:r>
          </w:p>
        </w:tc>
      </w:tr>
      <w:tr w:rsidR="00117546" w:rsidRPr="0085652F" w:rsidTr="00276729">
        <w:trPr>
          <w:jc w:val="center"/>
        </w:trPr>
        <w:tc>
          <w:tcPr>
            <w:tcW w:w="1326" w:type="dxa"/>
            <w:vMerge/>
            <w:vAlign w:val="center"/>
          </w:tcPr>
          <w:p w:rsidR="00117546" w:rsidRPr="0085652F" w:rsidRDefault="00117546" w:rsidP="00276729">
            <w:pPr>
              <w:pStyle w:val="NormalWeb"/>
              <w:spacing w:before="0" w:beforeAutospacing="0" w:after="120" w:afterAutospacing="0" w:line="276" w:lineRule="auto"/>
              <w:jc w:val="center"/>
              <w:rPr>
                <w:sz w:val="26"/>
                <w:szCs w:val="26"/>
              </w:rPr>
            </w:pPr>
          </w:p>
        </w:tc>
        <w:tc>
          <w:tcPr>
            <w:tcW w:w="1758" w:type="dxa"/>
            <w:vMerge/>
          </w:tcPr>
          <w:p w:rsidR="00117546" w:rsidRPr="0085652F" w:rsidRDefault="00117546" w:rsidP="00276729">
            <w:pPr>
              <w:pStyle w:val="NormalWeb"/>
              <w:spacing w:before="0" w:beforeAutospacing="0" w:after="120" w:afterAutospacing="0" w:line="276" w:lineRule="auto"/>
              <w:jc w:val="center"/>
              <w:rPr>
                <w:sz w:val="26"/>
                <w:szCs w:val="26"/>
              </w:rPr>
            </w:pPr>
          </w:p>
        </w:tc>
        <w:tc>
          <w:tcPr>
            <w:tcW w:w="2009" w:type="dxa"/>
          </w:tcPr>
          <w:p w:rsidR="00117546" w:rsidRPr="0085652F" w:rsidRDefault="00117546" w:rsidP="00276729">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117546" w:rsidRPr="008F71D1" w:rsidRDefault="00117546" w:rsidP="00276729">
            <w:pPr>
              <w:pStyle w:val="NormalWeb"/>
              <w:spacing w:before="0" w:beforeAutospacing="0" w:after="120" w:afterAutospacing="0" w:line="276" w:lineRule="auto"/>
              <w:jc w:val="center"/>
              <w:rPr>
                <w:sz w:val="26"/>
                <w:szCs w:val="26"/>
              </w:rPr>
            </w:pPr>
            <w:r w:rsidRPr="008F71D1">
              <w:rPr>
                <w:sz w:val="26"/>
                <w:szCs w:val="26"/>
              </w:rPr>
              <w:t>3,8</w:t>
            </w:r>
          </w:p>
        </w:tc>
      </w:tr>
      <w:tr w:rsidR="00117546" w:rsidRPr="0085652F" w:rsidTr="00276729">
        <w:trPr>
          <w:jc w:val="center"/>
        </w:trPr>
        <w:tc>
          <w:tcPr>
            <w:tcW w:w="1326" w:type="dxa"/>
            <w:vMerge/>
            <w:vAlign w:val="center"/>
          </w:tcPr>
          <w:p w:rsidR="00117546" w:rsidRPr="0085652F" w:rsidRDefault="00117546" w:rsidP="00276729">
            <w:pPr>
              <w:pStyle w:val="NormalWeb"/>
              <w:spacing w:before="0" w:beforeAutospacing="0" w:after="120" w:afterAutospacing="0" w:line="276" w:lineRule="auto"/>
              <w:jc w:val="center"/>
              <w:rPr>
                <w:sz w:val="26"/>
                <w:szCs w:val="26"/>
              </w:rPr>
            </w:pPr>
          </w:p>
        </w:tc>
        <w:tc>
          <w:tcPr>
            <w:tcW w:w="1758" w:type="dxa"/>
            <w:vMerge w:val="restart"/>
            <w:vAlign w:val="center"/>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Khá</w:t>
            </w:r>
          </w:p>
        </w:tc>
        <w:tc>
          <w:tcPr>
            <w:tcW w:w="2009"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117546" w:rsidRPr="008F71D1" w:rsidRDefault="00117546" w:rsidP="00276729">
            <w:pPr>
              <w:pStyle w:val="NormalWeb"/>
              <w:spacing w:before="0" w:beforeAutospacing="0" w:after="120" w:afterAutospacing="0" w:line="276" w:lineRule="auto"/>
              <w:jc w:val="center"/>
              <w:rPr>
                <w:sz w:val="26"/>
                <w:szCs w:val="26"/>
              </w:rPr>
            </w:pPr>
            <w:r w:rsidRPr="008F71D1">
              <w:rPr>
                <w:sz w:val="26"/>
                <w:szCs w:val="26"/>
              </w:rPr>
              <w:t>3,5</w:t>
            </w:r>
          </w:p>
        </w:tc>
      </w:tr>
      <w:tr w:rsidR="00117546" w:rsidRPr="0085652F" w:rsidTr="00276729">
        <w:trPr>
          <w:jc w:val="center"/>
        </w:trPr>
        <w:tc>
          <w:tcPr>
            <w:tcW w:w="1326" w:type="dxa"/>
            <w:vMerge/>
            <w:vAlign w:val="center"/>
          </w:tcPr>
          <w:p w:rsidR="00117546" w:rsidRPr="0085652F" w:rsidRDefault="00117546" w:rsidP="00276729">
            <w:pPr>
              <w:pStyle w:val="NormalWeb"/>
              <w:spacing w:before="0" w:beforeAutospacing="0" w:after="120" w:afterAutospacing="0" w:line="276" w:lineRule="auto"/>
              <w:jc w:val="center"/>
              <w:rPr>
                <w:sz w:val="26"/>
                <w:szCs w:val="26"/>
              </w:rPr>
            </w:pPr>
          </w:p>
        </w:tc>
        <w:tc>
          <w:tcPr>
            <w:tcW w:w="1758" w:type="dxa"/>
            <w:vMerge/>
          </w:tcPr>
          <w:p w:rsidR="00117546" w:rsidRPr="0085652F" w:rsidRDefault="00117546" w:rsidP="00276729">
            <w:pPr>
              <w:pStyle w:val="NormalWeb"/>
              <w:spacing w:before="0" w:beforeAutospacing="0" w:after="120" w:afterAutospacing="0" w:line="276" w:lineRule="auto"/>
              <w:jc w:val="center"/>
              <w:rPr>
                <w:sz w:val="26"/>
                <w:szCs w:val="26"/>
              </w:rPr>
            </w:pPr>
          </w:p>
        </w:tc>
        <w:tc>
          <w:tcPr>
            <w:tcW w:w="2009"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117546" w:rsidRPr="008F71D1" w:rsidRDefault="00117546" w:rsidP="00276729">
            <w:pPr>
              <w:pStyle w:val="NormalWeb"/>
              <w:spacing w:before="0" w:beforeAutospacing="0" w:after="120" w:afterAutospacing="0" w:line="276" w:lineRule="auto"/>
              <w:jc w:val="center"/>
              <w:rPr>
                <w:sz w:val="26"/>
                <w:szCs w:val="26"/>
              </w:rPr>
            </w:pPr>
            <w:r w:rsidRPr="008F71D1">
              <w:rPr>
                <w:sz w:val="26"/>
                <w:szCs w:val="26"/>
              </w:rPr>
              <w:t>3,0</w:t>
            </w:r>
          </w:p>
        </w:tc>
      </w:tr>
      <w:tr w:rsidR="00117546" w:rsidRPr="0085652F" w:rsidTr="00276729">
        <w:trPr>
          <w:jc w:val="center"/>
        </w:trPr>
        <w:tc>
          <w:tcPr>
            <w:tcW w:w="1326" w:type="dxa"/>
            <w:vMerge/>
            <w:vAlign w:val="center"/>
          </w:tcPr>
          <w:p w:rsidR="00117546" w:rsidRPr="0085652F" w:rsidRDefault="00117546" w:rsidP="00276729">
            <w:pPr>
              <w:pStyle w:val="NormalWeb"/>
              <w:spacing w:before="0" w:beforeAutospacing="0" w:after="120" w:afterAutospacing="0" w:line="276" w:lineRule="auto"/>
              <w:jc w:val="center"/>
              <w:rPr>
                <w:sz w:val="26"/>
                <w:szCs w:val="26"/>
              </w:rPr>
            </w:pPr>
          </w:p>
        </w:tc>
        <w:tc>
          <w:tcPr>
            <w:tcW w:w="1758" w:type="dxa"/>
            <w:vMerge w:val="restart"/>
            <w:vAlign w:val="center"/>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117546" w:rsidRPr="0085652F" w:rsidRDefault="00117546" w:rsidP="00276729">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117546" w:rsidRPr="008F71D1" w:rsidRDefault="00117546" w:rsidP="00276729">
            <w:pPr>
              <w:pStyle w:val="NormalWeb"/>
              <w:spacing w:before="0" w:beforeAutospacing="0" w:after="120" w:afterAutospacing="0" w:line="276" w:lineRule="auto"/>
              <w:jc w:val="center"/>
              <w:rPr>
                <w:sz w:val="26"/>
                <w:szCs w:val="26"/>
              </w:rPr>
            </w:pPr>
            <w:r w:rsidRPr="008F71D1">
              <w:rPr>
                <w:sz w:val="26"/>
                <w:szCs w:val="26"/>
              </w:rPr>
              <w:t>2,5</w:t>
            </w:r>
          </w:p>
        </w:tc>
      </w:tr>
      <w:tr w:rsidR="00117546" w:rsidRPr="0085652F" w:rsidTr="00276729">
        <w:trPr>
          <w:jc w:val="center"/>
        </w:trPr>
        <w:tc>
          <w:tcPr>
            <w:tcW w:w="1326" w:type="dxa"/>
            <w:vMerge/>
            <w:vAlign w:val="center"/>
          </w:tcPr>
          <w:p w:rsidR="00117546" w:rsidRPr="0085652F" w:rsidRDefault="00117546" w:rsidP="00276729">
            <w:pPr>
              <w:pStyle w:val="NormalWeb"/>
              <w:spacing w:before="0" w:beforeAutospacing="0" w:after="120" w:afterAutospacing="0" w:line="276" w:lineRule="auto"/>
              <w:jc w:val="center"/>
              <w:rPr>
                <w:sz w:val="26"/>
                <w:szCs w:val="26"/>
              </w:rPr>
            </w:pPr>
          </w:p>
        </w:tc>
        <w:tc>
          <w:tcPr>
            <w:tcW w:w="1758" w:type="dxa"/>
            <w:vMerge/>
            <w:vAlign w:val="center"/>
          </w:tcPr>
          <w:p w:rsidR="00117546" w:rsidRPr="0085652F" w:rsidRDefault="00117546" w:rsidP="00276729">
            <w:pPr>
              <w:pStyle w:val="NormalWeb"/>
              <w:spacing w:before="0" w:beforeAutospacing="0" w:after="120" w:afterAutospacing="0" w:line="276" w:lineRule="auto"/>
              <w:jc w:val="center"/>
              <w:rPr>
                <w:sz w:val="26"/>
                <w:szCs w:val="26"/>
              </w:rPr>
            </w:pPr>
          </w:p>
        </w:tc>
        <w:tc>
          <w:tcPr>
            <w:tcW w:w="2009"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5,5 – 6,4</w:t>
            </w:r>
          </w:p>
        </w:tc>
        <w:tc>
          <w:tcPr>
            <w:tcW w:w="2143" w:type="dxa"/>
          </w:tcPr>
          <w:p w:rsidR="00117546" w:rsidRPr="0085652F" w:rsidRDefault="00117546" w:rsidP="00276729">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117546" w:rsidRPr="008F71D1" w:rsidRDefault="00117546" w:rsidP="00276729">
            <w:pPr>
              <w:pStyle w:val="NormalWeb"/>
              <w:spacing w:before="0" w:beforeAutospacing="0" w:after="120" w:afterAutospacing="0" w:line="276" w:lineRule="auto"/>
              <w:jc w:val="center"/>
              <w:rPr>
                <w:sz w:val="26"/>
                <w:szCs w:val="26"/>
              </w:rPr>
            </w:pPr>
            <w:r w:rsidRPr="008F71D1">
              <w:rPr>
                <w:sz w:val="26"/>
                <w:szCs w:val="26"/>
              </w:rPr>
              <w:t>2,0</w:t>
            </w:r>
          </w:p>
        </w:tc>
      </w:tr>
      <w:tr w:rsidR="00117546" w:rsidRPr="0085652F" w:rsidTr="00276729">
        <w:trPr>
          <w:jc w:val="center"/>
        </w:trPr>
        <w:tc>
          <w:tcPr>
            <w:tcW w:w="1326" w:type="dxa"/>
            <w:vMerge/>
            <w:vAlign w:val="center"/>
          </w:tcPr>
          <w:p w:rsidR="00117546" w:rsidRPr="0085652F" w:rsidRDefault="00117546" w:rsidP="00276729">
            <w:pPr>
              <w:pStyle w:val="NormalWeb"/>
              <w:spacing w:before="0" w:beforeAutospacing="0" w:after="120" w:afterAutospacing="0" w:line="276" w:lineRule="auto"/>
              <w:jc w:val="center"/>
              <w:rPr>
                <w:sz w:val="26"/>
                <w:szCs w:val="26"/>
              </w:rPr>
            </w:pPr>
          </w:p>
        </w:tc>
        <w:tc>
          <w:tcPr>
            <w:tcW w:w="1758" w:type="dxa"/>
            <w:vMerge w:val="restart"/>
            <w:vAlign w:val="center"/>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5,0 – 5,4</w:t>
            </w:r>
          </w:p>
        </w:tc>
        <w:tc>
          <w:tcPr>
            <w:tcW w:w="2143"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117546" w:rsidRPr="008F71D1" w:rsidRDefault="00117546" w:rsidP="00276729">
            <w:pPr>
              <w:pStyle w:val="NormalWeb"/>
              <w:spacing w:before="0" w:beforeAutospacing="0" w:after="120" w:afterAutospacing="0" w:line="276" w:lineRule="auto"/>
              <w:jc w:val="center"/>
              <w:rPr>
                <w:sz w:val="26"/>
                <w:szCs w:val="26"/>
              </w:rPr>
            </w:pPr>
            <w:r w:rsidRPr="008F71D1">
              <w:rPr>
                <w:sz w:val="26"/>
                <w:szCs w:val="26"/>
              </w:rPr>
              <w:t>1,5</w:t>
            </w:r>
          </w:p>
        </w:tc>
      </w:tr>
      <w:tr w:rsidR="00117546" w:rsidRPr="0085652F" w:rsidTr="00276729">
        <w:trPr>
          <w:jc w:val="center"/>
        </w:trPr>
        <w:tc>
          <w:tcPr>
            <w:tcW w:w="1326" w:type="dxa"/>
            <w:vMerge/>
            <w:vAlign w:val="center"/>
          </w:tcPr>
          <w:p w:rsidR="00117546" w:rsidRPr="0085652F" w:rsidRDefault="00117546" w:rsidP="00276729">
            <w:pPr>
              <w:pStyle w:val="NormalWeb"/>
              <w:spacing w:before="0" w:beforeAutospacing="0" w:after="120" w:afterAutospacing="0" w:line="276" w:lineRule="auto"/>
              <w:jc w:val="center"/>
              <w:rPr>
                <w:sz w:val="26"/>
                <w:szCs w:val="26"/>
              </w:rPr>
            </w:pPr>
          </w:p>
        </w:tc>
        <w:tc>
          <w:tcPr>
            <w:tcW w:w="1758" w:type="dxa"/>
            <w:vMerge/>
            <w:vAlign w:val="center"/>
          </w:tcPr>
          <w:p w:rsidR="00117546" w:rsidRPr="0085652F" w:rsidRDefault="00117546" w:rsidP="00276729">
            <w:pPr>
              <w:pStyle w:val="NormalWeb"/>
              <w:spacing w:before="0" w:beforeAutospacing="0" w:after="120" w:afterAutospacing="0" w:line="276" w:lineRule="auto"/>
              <w:jc w:val="center"/>
              <w:rPr>
                <w:sz w:val="26"/>
                <w:szCs w:val="26"/>
              </w:rPr>
            </w:pPr>
          </w:p>
        </w:tc>
        <w:tc>
          <w:tcPr>
            <w:tcW w:w="2009"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4,0 – 4,9</w:t>
            </w:r>
          </w:p>
        </w:tc>
        <w:tc>
          <w:tcPr>
            <w:tcW w:w="2143"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117546" w:rsidRPr="008F71D1" w:rsidRDefault="00117546" w:rsidP="00276729">
            <w:pPr>
              <w:pStyle w:val="NormalWeb"/>
              <w:spacing w:before="0" w:beforeAutospacing="0" w:after="120" w:afterAutospacing="0" w:line="276" w:lineRule="auto"/>
              <w:jc w:val="center"/>
              <w:rPr>
                <w:sz w:val="26"/>
                <w:szCs w:val="26"/>
              </w:rPr>
            </w:pPr>
            <w:r w:rsidRPr="008F71D1">
              <w:rPr>
                <w:sz w:val="26"/>
                <w:szCs w:val="26"/>
              </w:rPr>
              <w:t>1,0</w:t>
            </w:r>
          </w:p>
        </w:tc>
      </w:tr>
      <w:tr w:rsidR="00117546" w:rsidRPr="0085652F" w:rsidTr="00276729">
        <w:trPr>
          <w:jc w:val="center"/>
        </w:trPr>
        <w:tc>
          <w:tcPr>
            <w:tcW w:w="1326" w:type="dxa"/>
            <w:vAlign w:val="center"/>
          </w:tcPr>
          <w:p w:rsidR="00117546" w:rsidRPr="0085652F" w:rsidRDefault="00117546" w:rsidP="00276729">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Kém</w:t>
            </w:r>
          </w:p>
        </w:tc>
        <w:tc>
          <w:tcPr>
            <w:tcW w:w="2009" w:type="dxa"/>
          </w:tcPr>
          <w:p w:rsidR="00117546" w:rsidRDefault="00117546" w:rsidP="00276729">
            <w:pPr>
              <w:pStyle w:val="NormalWeb"/>
              <w:spacing w:before="0" w:beforeAutospacing="0" w:after="120" w:afterAutospacing="0" w:line="276" w:lineRule="auto"/>
              <w:jc w:val="center"/>
              <w:rPr>
                <w:sz w:val="26"/>
                <w:szCs w:val="26"/>
              </w:rPr>
            </w:pPr>
            <w:r>
              <w:rPr>
                <w:sz w:val="26"/>
                <w:szCs w:val="26"/>
              </w:rPr>
              <w:t>&lt; 4,0</w:t>
            </w:r>
          </w:p>
        </w:tc>
        <w:tc>
          <w:tcPr>
            <w:tcW w:w="2143" w:type="dxa"/>
          </w:tcPr>
          <w:p w:rsidR="00117546" w:rsidRDefault="00117546" w:rsidP="00276729">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117546" w:rsidRPr="008F71D1" w:rsidRDefault="00117546" w:rsidP="00276729">
            <w:pPr>
              <w:pStyle w:val="NormalWeb"/>
              <w:spacing w:before="0" w:beforeAutospacing="0" w:after="120" w:afterAutospacing="0" w:line="276" w:lineRule="auto"/>
              <w:jc w:val="center"/>
              <w:rPr>
                <w:sz w:val="26"/>
                <w:szCs w:val="26"/>
              </w:rPr>
            </w:pPr>
            <w:r w:rsidRPr="008F71D1">
              <w:rPr>
                <w:sz w:val="26"/>
                <w:szCs w:val="26"/>
              </w:rPr>
              <w:t>0</w:t>
            </w:r>
          </w:p>
        </w:tc>
      </w:tr>
    </w:tbl>
    <w:p w:rsidR="009E54AF" w:rsidRDefault="009E54AF" w:rsidP="002B6093">
      <w:pPr>
        <w:spacing w:before="240" w:line="312" w:lineRule="auto"/>
        <w:rPr>
          <w:b/>
          <w:sz w:val="26"/>
          <w:szCs w:val="26"/>
        </w:rPr>
      </w:pPr>
      <w:r w:rsidRPr="00594A16">
        <w:rPr>
          <w:b/>
          <w:sz w:val="26"/>
          <w:szCs w:val="26"/>
        </w:rPr>
        <w:lastRenderedPageBreak/>
        <w:t>1</w:t>
      </w:r>
      <w:r w:rsidR="00686F5B">
        <w:rPr>
          <w:b/>
          <w:sz w:val="26"/>
          <w:szCs w:val="26"/>
        </w:rPr>
        <w:t>5</w:t>
      </w:r>
      <w:r w:rsidRPr="00594A16">
        <w:rPr>
          <w:b/>
          <w:sz w:val="26"/>
          <w:szCs w:val="26"/>
        </w:rPr>
        <w:t>. Nội dung học phần</w:t>
      </w:r>
    </w:p>
    <w:p w:rsidR="002B6093" w:rsidRDefault="002B6093" w:rsidP="002B6093">
      <w:pPr>
        <w:spacing w:before="120" w:after="120"/>
        <w:jc w:val="center"/>
        <w:rPr>
          <w:b/>
          <w:sz w:val="26"/>
          <w:szCs w:val="26"/>
        </w:rPr>
      </w:pPr>
      <w:r>
        <w:rPr>
          <w:b/>
          <w:sz w:val="26"/>
          <w:szCs w:val="26"/>
        </w:rPr>
        <w:t xml:space="preserve">Chương 1: </w:t>
      </w:r>
      <w:r w:rsidRPr="00B30A1C">
        <w:rPr>
          <w:b/>
          <w:sz w:val="26"/>
          <w:szCs w:val="26"/>
        </w:rPr>
        <w:t>MỘT SỐ KIẾN THỨ</w:t>
      </w:r>
      <w:r>
        <w:rPr>
          <w:b/>
          <w:sz w:val="26"/>
          <w:szCs w:val="26"/>
        </w:rPr>
        <w:t>C CƠ</w:t>
      </w:r>
      <w:r w:rsidRPr="00B30A1C">
        <w:rPr>
          <w:b/>
          <w:sz w:val="26"/>
          <w:szCs w:val="26"/>
        </w:rPr>
        <w:t xml:space="preserve"> SỞ</w:t>
      </w:r>
    </w:p>
    <w:p w:rsidR="002B6093" w:rsidRPr="004B01A8" w:rsidRDefault="002B6093" w:rsidP="00CC1125">
      <w:pPr>
        <w:spacing w:line="312" w:lineRule="auto"/>
        <w:jc w:val="center"/>
        <w:rPr>
          <w:i/>
          <w:sz w:val="26"/>
          <w:szCs w:val="26"/>
          <w:lang w:val="vi-VN"/>
        </w:rPr>
      </w:pPr>
      <w:r w:rsidRPr="004B01A8">
        <w:rPr>
          <w:i/>
          <w:sz w:val="26"/>
          <w:szCs w:val="26"/>
          <w:lang w:val="vi-VN"/>
        </w:rPr>
        <w:t xml:space="preserve">Tổng số: </w:t>
      </w:r>
      <w:r>
        <w:rPr>
          <w:i/>
          <w:sz w:val="26"/>
          <w:szCs w:val="26"/>
        </w:rPr>
        <w:t>10</w:t>
      </w:r>
      <w:r w:rsidRPr="004B01A8">
        <w:rPr>
          <w:i/>
          <w:sz w:val="26"/>
          <w:szCs w:val="26"/>
          <w:lang w:val="vi-VN"/>
        </w:rPr>
        <w:t xml:space="preserve"> tiết, trong đó Lý thuyết: </w:t>
      </w:r>
      <w:r w:rsidR="004533D6">
        <w:rPr>
          <w:i/>
          <w:sz w:val="26"/>
          <w:szCs w:val="26"/>
        </w:rPr>
        <w:t>8</w:t>
      </w:r>
      <w:r w:rsidRPr="004B01A8">
        <w:rPr>
          <w:i/>
          <w:sz w:val="26"/>
          <w:szCs w:val="26"/>
          <w:lang w:val="vi-VN"/>
        </w:rPr>
        <w:t xml:space="preserve"> tiết, Thực hành: </w:t>
      </w:r>
      <w:r w:rsidR="004533D6">
        <w:rPr>
          <w:i/>
          <w:sz w:val="26"/>
          <w:szCs w:val="26"/>
        </w:rPr>
        <w:t>2</w:t>
      </w:r>
      <w:r w:rsidRPr="004B01A8">
        <w:rPr>
          <w:i/>
          <w:sz w:val="26"/>
          <w:szCs w:val="26"/>
          <w:lang w:val="vi-VN"/>
        </w:rPr>
        <w:t xml:space="preserve"> tiết; Tự học: </w:t>
      </w:r>
      <w:r w:rsidR="004533D6">
        <w:rPr>
          <w:i/>
          <w:sz w:val="26"/>
          <w:szCs w:val="26"/>
        </w:rPr>
        <w:t>20</w:t>
      </w:r>
      <w:r w:rsidRPr="004B01A8">
        <w:rPr>
          <w:i/>
          <w:sz w:val="26"/>
          <w:szCs w:val="26"/>
          <w:lang w:val="vi-VN"/>
        </w:rPr>
        <w:t xml:space="preserve"> giờ</w:t>
      </w:r>
    </w:p>
    <w:p w:rsidR="002B6093" w:rsidRPr="00734886" w:rsidRDefault="002B6093" w:rsidP="00CC1125">
      <w:pPr>
        <w:spacing w:line="312" w:lineRule="auto"/>
        <w:rPr>
          <w:sz w:val="26"/>
          <w:szCs w:val="26"/>
        </w:rPr>
      </w:pPr>
      <w:r w:rsidRPr="00734886">
        <w:rPr>
          <w:sz w:val="26"/>
          <w:szCs w:val="26"/>
        </w:rPr>
        <w:t>1.1.  Các khái niệm cơ bả</w:t>
      </w:r>
      <w:r w:rsidR="00CC1125">
        <w:rPr>
          <w:sz w:val="26"/>
          <w:szCs w:val="26"/>
        </w:rPr>
        <w:t>n</w:t>
      </w:r>
    </w:p>
    <w:p w:rsidR="002B6093" w:rsidRPr="00734886" w:rsidRDefault="002B6093" w:rsidP="00CC1125">
      <w:pPr>
        <w:spacing w:line="312" w:lineRule="auto"/>
        <w:rPr>
          <w:sz w:val="26"/>
          <w:szCs w:val="26"/>
        </w:rPr>
      </w:pPr>
      <w:r w:rsidRPr="00734886">
        <w:rPr>
          <w:sz w:val="26"/>
          <w:szCs w:val="26"/>
        </w:rPr>
        <w:t>1.2.  Lý thuyết tổ hợ</w:t>
      </w:r>
      <w:r w:rsidR="00CC1125">
        <w:rPr>
          <w:sz w:val="26"/>
          <w:szCs w:val="26"/>
        </w:rPr>
        <w:t>p</w:t>
      </w:r>
    </w:p>
    <w:p w:rsidR="002B6093" w:rsidRPr="00734886" w:rsidRDefault="002B6093" w:rsidP="00CC1125">
      <w:pPr>
        <w:spacing w:line="312" w:lineRule="auto"/>
        <w:rPr>
          <w:sz w:val="26"/>
          <w:szCs w:val="26"/>
        </w:rPr>
      </w:pPr>
      <w:r w:rsidRPr="00734886">
        <w:rPr>
          <w:sz w:val="26"/>
          <w:szCs w:val="26"/>
        </w:rPr>
        <w:t>1.3.  Lý thuyết số và hệ đế</w:t>
      </w:r>
      <w:r w:rsidR="00CC1125">
        <w:rPr>
          <w:sz w:val="26"/>
          <w:szCs w:val="26"/>
        </w:rPr>
        <w:t>m</w:t>
      </w:r>
    </w:p>
    <w:p w:rsidR="002B6093" w:rsidRDefault="002B6093" w:rsidP="00CC1125">
      <w:pPr>
        <w:spacing w:line="312" w:lineRule="auto"/>
        <w:rPr>
          <w:sz w:val="26"/>
          <w:szCs w:val="26"/>
        </w:rPr>
      </w:pPr>
      <w:r w:rsidRPr="00734886">
        <w:rPr>
          <w:sz w:val="26"/>
          <w:szCs w:val="26"/>
        </w:rPr>
        <w:t>1.4.  Bài tậ</w:t>
      </w:r>
      <w:r w:rsidR="00CC1125">
        <w:rPr>
          <w:sz w:val="26"/>
          <w:szCs w:val="26"/>
        </w:rPr>
        <w:t>p chương 1</w:t>
      </w:r>
    </w:p>
    <w:p w:rsidR="00CC1125" w:rsidRDefault="00CC1125" w:rsidP="00CC1125">
      <w:pPr>
        <w:spacing w:before="120" w:after="120"/>
        <w:jc w:val="center"/>
        <w:rPr>
          <w:b/>
          <w:sz w:val="26"/>
          <w:szCs w:val="26"/>
        </w:rPr>
      </w:pPr>
      <w:r>
        <w:rPr>
          <w:b/>
          <w:sz w:val="26"/>
          <w:szCs w:val="26"/>
        </w:rPr>
        <w:t xml:space="preserve">Chương 2: </w:t>
      </w:r>
      <w:r w:rsidRPr="00734886">
        <w:rPr>
          <w:b/>
          <w:sz w:val="26"/>
          <w:szCs w:val="26"/>
        </w:rPr>
        <w:t>BÀI TOÁN ĐẾ</w:t>
      </w:r>
      <w:r>
        <w:rPr>
          <w:b/>
          <w:sz w:val="26"/>
          <w:szCs w:val="26"/>
        </w:rPr>
        <w:t>M</w:t>
      </w:r>
    </w:p>
    <w:p w:rsidR="00CC1125" w:rsidRPr="004B01A8" w:rsidRDefault="00CC1125" w:rsidP="00CC1125">
      <w:pPr>
        <w:spacing w:line="312" w:lineRule="auto"/>
        <w:jc w:val="center"/>
        <w:rPr>
          <w:i/>
          <w:sz w:val="26"/>
          <w:szCs w:val="26"/>
          <w:lang w:val="vi-VN"/>
        </w:rPr>
      </w:pPr>
      <w:r w:rsidRPr="004B01A8">
        <w:rPr>
          <w:i/>
          <w:sz w:val="26"/>
          <w:szCs w:val="26"/>
          <w:lang w:val="vi-VN"/>
        </w:rPr>
        <w:t xml:space="preserve">Tổng số: </w:t>
      </w:r>
      <w:r>
        <w:rPr>
          <w:i/>
          <w:sz w:val="26"/>
          <w:szCs w:val="26"/>
        </w:rPr>
        <w:t>10</w:t>
      </w:r>
      <w:r w:rsidRPr="004B01A8">
        <w:rPr>
          <w:i/>
          <w:sz w:val="26"/>
          <w:szCs w:val="26"/>
          <w:lang w:val="vi-VN"/>
        </w:rPr>
        <w:t xml:space="preserve"> tiết, trong đó Lý thuyết: </w:t>
      </w:r>
      <w:r w:rsidR="004533D6">
        <w:rPr>
          <w:i/>
          <w:sz w:val="26"/>
          <w:szCs w:val="26"/>
        </w:rPr>
        <w:t>7</w:t>
      </w:r>
      <w:r w:rsidRPr="004B01A8">
        <w:rPr>
          <w:i/>
          <w:sz w:val="26"/>
          <w:szCs w:val="26"/>
          <w:lang w:val="vi-VN"/>
        </w:rPr>
        <w:t xml:space="preserve"> tiết, Thực hành: </w:t>
      </w:r>
      <w:r w:rsidR="004533D6">
        <w:rPr>
          <w:i/>
          <w:sz w:val="26"/>
          <w:szCs w:val="26"/>
        </w:rPr>
        <w:t>3</w:t>
      </w:r>
      <w:r w:rsidRPr="004B01A8">
        <w:rPr>
          <w:i/>
          <w:sz w:val="26"/>
          <w:szCs w:val="26"/>
          <w:lang w:val="vi-VN"/>
        </w:rPr>
        <w:t xml:space="preserve"> tiết; Tự học: </w:t>
      </w:r>
      <w:r w:rsidR="004533D6">
        <w:rPr>
          <w:i/>
          <w:sz w:val="26"/>
          <w:szCs w:val="26"/>
        </w:rPr>
        <w:t>20</w:t>
      </w:r>
      <w:r w:rsidRPr="004B01A8">
        <w:rPr>
          <w:i/>
          <w:sz w:val="26"/>
          <w:szCs w:val="26"/>
          <w:lang w:val="vi-VN"/>
        </w:rPr>
        <w:t xml:space="preserve"> giờ</w:t>
      </w:r>
    </w:p>
    <w:p w:rsidR="00CC1125" w:rsidRPr="00734886" w:rsidRDefault="00CC1125" w:rsidP="00CC1125">
      <w:pPr>
        <w:spacing w:line="312" w:lineRule="auto"/>
        <w:rPr>
          <w:sz w:val="26"/>
          <w:szCs w:val="26"/>
        </w:rPr>
      </w:pPr>
      <w:r>
        <w:rPr>
          <w:sz w:val="26"/>
          <w:szCs w:val="26"/>
        </w:rPr>
        <w:t>2</w:t>
      </w:r>
      <w:r w:rsidRPr="00734886">
        <w:rPr>
          <w:sz w:val="26"/>
          <w:szCs w:val="26"/>
        </w:rPr>
        <w:t>.1.  Giới thiệu bài toán đế</w:t>
      </w:r>
      <w:r>
        <w:rPr>
          <w:sz w:val="26"/>
          <w:szCs w:val="26"/>
        </w:rPr>
        <w:t>m</w:t>
      </w:r>
      <w:r w:rsidRPr="00734886">
        <w:rPr>
          <w:sz w:val="26"/>
          <w:szCs w:val="26"/>
        </w:rPr>
        <w:t xml:space="preserve"> </w:t>
      </w:r>
    </w:p>
    <w:p w:rsidR="00CC1125" w:rsidRPr="00734886" w:rsidRDefault="00CC1125" w:rsidP="00CC1125">
      <w:pPr>
        <w:spacing w:line="312" w:lineRule="auto"/>
        <w:rPr>
          <w:sz w:val="26"/>
          <w:szCs w:val="26"/>
        </w:rPr>
      </w:pPr>
      <w:r>
        <w:rPr>
          <w:sz w:val="26"/>
          <w:szCs w:val="26"/>
        </w:rPr>
        <w:t>2</w:t>
      </w:r>
      <w:r w:rsidRPr="00734886">
        <w:rPr>
          <w:sz w:val="26"/>
          <w:szCs w:val="26"/>
        </w:rPr>
        <w:t xml:space="preserve">.2.  Nguyên lý Bù trừ </w:t>
      </w:r>
    </w:p>
    <w:p w:rsidR="00CC1125" w:rsidRPr="00734886" w:rsidRDefault="00CC1125" w:rsidP="00CC1125">
      <w:pPr>
        <w:spacing w:line="312" w:lineRule="auto"/>
        <w:rPr>
          <w:sz w:val="26"/>
          <w:szCs w:val="26"/>
        </w:rPr>
      </w:pPr>
      <w:r>
        <w:rPr>
          <w:sz w:val="26"/>
          <w:szCs w:val="26"/>
        </w:rPr>
        <w:t>2</w:t>
      </w:r>
      <w:r w:rsidRPr="00734886">
        <w:rPr>
          <w:sz w:val="26"/>
          <w:szCs w:val="26"/>
        </w:rPr>
        <w:t>.3.  Giới thiệu một số bài toán điể</w:t>
      </w:r>
      <w:r>
        <w:rPr>
          <w:sz w:val="26"/>
          <w:szCs w:val="26"/>
        </w:rPr>
        <w:t>n hình</w:t>
      </w:r>
    </w:p>
    <w:p w:rsidR="00CC1125" w:rsidRPr="00734886" w:rsidRDefault="00CC1125" w:rsidP="00CC1125">
      <w:pPr>
        <w:spacing w:line="312" w:lineRule="auto"/>
        <w:rPr>
          <w:sz w:val="26"/>
          <w:szCs w:val="26"/>
        </w:rPr>
      </w:pPr>
      <w:r>
        <w:rPr>
          <w:sz w:val="26"/>
          <w:szCs w:val="26"/>
        </w:rPr>
        <w:t>2</w:t>
      </w:r>
      <w:r w:rsidRPr="00734886">
        <w:rPr>
          <w:sz w:val="26"/>
          <w:szCs w:val="26"/>
        </w:rPr>
        <w:t>.4.  Quan hệ giữa tập hợp và dãy nhị</w:t>
      </w:r>
      <w:r>
        <w:rPr>
          <w:sz w:val="26"/>
          <w:szCs w:val="26"/>
        </w:rPr>
        <w:t xml:space="preserve"> phân</w:t>
      </w:r>
    </w:p>
    <w:p w:rsidR="00CC1125" w:rsidRPr="00734886" w:rsidRDefault="00CC1125" w:rsidP="00CC1125">
      <w:pPr>
        <w:spacing w:line="312" w:lineRule="auto"/>
        <w:rPr>
          <w:sz w:val="26"/>
          <w:szCs w:val="26"/>
        </w:rPr>
      </w:pPr>
      <w:r>
        <w:rPr>
          <w:sz w:val="26"/>
          <w:szCs w:val="26"/>
        </w:rPr>
        <w:t>2</w:t>
      </w:r>
      <w:r w:rsidRPr="00734886">
        <w:rPr>
          <w:sz w:val="26"/>
          <w:szCs w:val="26"/>
        </w:rPr>
        <w:t>.5.  Hệ thức truy hồ</w:t>
      </w:r>
      <w:r>
        <w:rPr>
          <w:sz w:val="26"/>
          <w:szCs w:val="26"/>
        </w:rPr>
        <w:t>i</w:t>
      </w:r>
    </w:p>
    <w:p w:rsidR="002B6093" w:rsidRDefault="00CC1125" w:rsidP="00CC1125">
      <w:pPr>
        <w:spacing w:line="312" w:lineRule="auto"/>
        <w:rPr>
          <w:sz w:val="26"/>
          <w:szCs w:val="26"/>
        </w:rPr>
      </w:pPr>
      <w:r>
        <w:rPr>
          <w:sz w:val="26"/>
          <w:szCs w:val="26"/>
        </w:rPr>
        <w:t>2</w:t>
      </w:r>
      <w:r w:rsidRPr="00734886">
        <w:rPr>
          <w:sz w:val="26"/>
          <w:szCs w:val="26"/>
        </w:rPr>
        <w:t>.6.  Bài tậ</w:t>
      </w:r>
      <w:r w:rsidR="00AF51D6">
        <w:rPr>
          <w:sz w:val="26"/>
          <w:szCs w:val="26"/>
        </w:rPr>
        <w:t>p chương 2</w:t>
      </w:r>
    </w:p>
    <w:p w:rsidR="00CC1125" w:rsidRDefault="00CC1125" w:rsidP="00CC1125">
      <w:pPr>
        <w:spacing w:before="120" w:after="120"/>
        <w:jc w:val="center"/>
        <w:rPr>
          <w:b/>
          <w:sz w:val="26"/>
          <w:szCs w:val="26"/>
        </w:rPr>
      </w:pPr>
      <w:r>
        <w:rPr>
          <w:b/>
          <w:sz w:val="26"/>
          <w:szCs w:val="26"/>
        </w:rPr>
        <w:t xml:space="preserve">Chương </w:t>
      </w:r>
      <w:r w:rsidR="00062E28">
        <w:rPr>
          <w:b/>
          <w:sz w:val="26"/>
          <w:szCs w:val="26"/>
        </w:rPr>
        <w:t>3</w:t>
      </w:r>
      <w:r>
        <w:rPr>
          <w:b/>
          <w:sz w:val="26"/>
          <w:szCs w:val="26"/>
        </w:rPr>
        <w:t xml:space="preserve">: </w:t>
      </w:r>
      <w:r w:rsidRPr="00734886">
        <w:rPr>
          <w:b/>
          <w:sz w:val="26"/>
          <w:szCs w:val="26"/>
        </w:rPr>
        <w:t>BÀI TOÁN TỒN TẠ</w:t>
      </w:r>
      <w:r>
        <w:rPr>
          <w:b/>
          <w:sz w:val="26"/>
          <w:szCs w:val="26"/>
        </w:rPr>
        <w:t>I</w:t>
      </w:r>
    </w:p>
    <w:p w:rsidR="00CC1125" w:rsidRPr="004B01A8" w:rsidRDefault="00CC1125" w:rsidP="00CC1125">
      <w:pPr>
        <w:spacing w:line="312" w:lineRule="auto"/>
        <w:jc w:val="center"/>
        <w:rPr>
          <w:i/>
          <w:sz w:val="26"/>
          <w:szCs w:val="26"/>
          <w:lang w:val="vi-VN"/>
        </w:rPr>
      </w:pPr>
      <w:r w:rsidRPr="004B01A8">
        <w:rPr>
          <w:i/>
          <w:sz w:val="26"/>
          <w:szCs w:val="26"/>
          <w:lang w:val="vi-VN"/>
        </w:rPr>
        <w:t xml:space="preserve">Tổng số: </w:t>
      </w:r>
      <w:r>
        <w:rPr>
          <w:i/>
          <w:sz w:val="26"/>
          <w:szCs w:val="26"/>
        </w:rPr>
        <w:t>10</w:t>
      </w:r>
      <w:r w:rsidRPr="004B01A8">
        <w:rPr>
          <w:i/>
          <w:sz w:val="26"/>
          <w:szCs w:val="26"/>
          <w:lang w:val="vi-VN"/>
        </w:rPr>
        <w:t xml:space="preserve"> tiết, trong đó Lý thuyết: </w:t>
      </w:r>
      <w:r w:rsidR="004533D6">
        <w:rPr>
          <w:i/>
          <w:sz w:val="26"/>
          <w:szCs w:val="26"/>
        </w:rPr>
        <w:t>7</w:t>
      </w:r>
      <w:r w:rsidRPr="004B01A8">
        <w:rPr>
          <w:i/>
          <w:sz w:val="26"/>
          <w:szCs w:val="26"/>
          <w:lang w:val="vi-VN"/>
        </w:rPr>
        <w:t xml:space="preserve"> tiết, Thực hành: </w:t>
      </w:r>
      <w:r w:rsidR="004533D6">
        <w:rPr>
          <w:i/>
          <w:sz w:val="26"/>
          <w:szCs w:val="26"/>
        </w:rPr>
        <w:t>3</w:t>
      </w:r>
      <w:r w:rsidRPr="004B01A8">
        <w:rPr>
          <w:i/>
          <w:sz w:val="26"/>
          <w:szCs w:val="26"/>
          <w:lang w:val="vi-VN"/>
        </w:rPr>
        <w:t xml:space="preserve"> tiết; Tự học: </w:t>
      </w:r>
      <w:r w:rsidR="004533D6">
        <w:rPr>
          <w:i/>
          <w:sz w:val="26"/>
          <w:szCs w:val="26"/>
        </w:rPr>
        <w:t>20</w:t>
      </w:r>
      <w:r w:rsidRPr="004B01A8">
        <w:rPr>
          <w:i/>
          <w:sz w:val="26"/>
          <w:szCs w:val="26"/>
          <w:lang w:val="vi-VN"/>
        </w:rPr>
        <w:t xml:space="preserve"> giờ</w:t>
      </w:r>
    </w:p>
    <w:p w:rsidR="00CC1125" w:rsidRPr="00734886" w:rsidRDefault="00062E28" w:rsidP="00CC1125">
      <w:pPr>
        <w:spacing w:line="312" w:lineRule="auto"/>
        <w:rPr>
          <w:sz w:val="26"/>
          <w:szCs w:val="26"/>
        </w:rPr>
      </w:pPr>
      <w:r>
        <w:rPr>
          <w:sz w:val="26"/>
          <w:szCs w:val="26"/>
        </w:rPr>
        <w:t>3</w:t>
      </w:r>
      <w:r w:rsidR="00CC1125" w:rsidRPr="00734886">
        <w:rPr>
          <w:sz w:val="26"/>
          <w:szCs w:val="26"/>
        </w:rPr>
        <w:t>.1.  Giới thiệu về bài toán tồn tạ</w:t>
      </w:r>
      <w:r w:rsidR="00CC1125">
        <w:rPr>
          <w:sz w:val="26"/>
          <w:szCs w:val="26"/>
        </w:rPr>
        <w:t>i</w:t>
      </w:r>
      <w:r w:rsidR="00CC1125" w:rsidRPr="00734886">
        <w:rPr>
          <w:sz w:val="26"/>
          <w:szCs w:val="26"/>
        </w:rPr>
        <w:t xml:space="preserve"> </w:t>
      </w:r>
    </w:p>
    <w:p w:rsidR="00CC1125" w:rsidRPr="00734886" w:rsidRDefault="00062E28" w:rsidP="00CC1125">
      <w:pPr>
        <w:spacing w:line="312" w:lineRule="auto"/>
        <w:rPr>
          <w:sz w:val="26"/>
          <w:szCs w:val="26"/>
        </w:rPr>
      </w:pPr>
      <w:r>
        <w:rPr>
          <w:sz w:val="26"/>
          <w:szCs w:val="26"/>
        </w:rPr>
        <w:t>3</w:t>
      </w:r>
      <w:r w:rsidR="00CC1125" w:rsidRPr="00734886">
        <w:rPr>
          <w:sz w:val="26"/>
          <w:szCs w:val="26"/>
        </w:rPr>
        <w:t>.2.  Nguyên lý Dirichlet và ứng dụ</w:t>
      </w:r>
      <w:r w:rsidR="00CC1125">
        <w:rPr>
          <w:sz w:val="26"/>
          <w:szCs w:val="26"/>
        </w:rPr>
        <w:t>ng</w:t>
      </w:r>
    </w:p>
    <w:p w:rsidR="00CC1125" w:rsidRPr="00734886" w:rsidRDefault="00062E28" w:rsidP="00CC1125">
      <w:pPr>
        <w:spacing w:line="312" w:lineRule="auto"/>
        <w:rPr>
          <w:sz w:val="26"/>
          <w:szCs w:val="26"/>
        </w:rPr>
      </w:pPr>
      <w:r>
        <w:rPr>
          <w:sz w:val="26"/>
          <w:szCs w:val="26"/>
        </w:rPr>
        <w:t>3</w:t>
      </w:r>
      <w:r w:rsidR="00CC1125" w:rsidRPr="00734886">
        <w:rPr>
          <w:sz w:val="26"/>
          <w:szCs w:val="26"/>
        </w:rPr>
        <w:t>.3.  Mở rộng: hệ đại diện phân biệ</w:t>
      </w:r>
      <w:r w:rsidR="00CC1125">
        <w:rPr>
          <w:sz w:val="26"/>
          <w:szCs w:val="26"/>
        </w:rPr>
        <w:t>t</w:t>
      </w:r>
      <w:r w:rsidR="00CC1125" w:rsidRPr="00734886">
        <w:rPr>
          <w:sz w:val="26"/>
          <w:szCs w:val="26"/>
        </w:rPr>
        <w:t xml:space="preserve"> </w:t>
      </w:r>
    </w:p>
    <w:p w:rsidR="00CC1125" w:rsidRDefault="00062E28" w:rsidP="00CC1125">
      <w:pPr>
        <w:spacing w:line="312" w:lineRule="auto"/>
        <w:rPr>
          <w:sz w:val="26"/>
          <w:szCs w:val="26"/>
        </w:rPr>
      </w:pPr>
      <w:r>
        <w:rPr>
          <w:sz w:val="26"/>
          <w:szCs w:val="26"/>
        </w:rPr>
        <w:t>3</w:t>
      </w:r>
      <w:r w:rsidR="00CC1125" w:rsidRPr="00734886">
        <w:rPr>
          <w:sz w:val="26"/>
          <w:szCs w:val="26"/>
        </w:rPr>
        <w:t>.4.  Bài tậ</w:t>
      </w:r>
      <w:r w:rsidR="00AF51D6">
        <w:rPr>
          <w:sz w:val="26"/>
          <w:szCs w:val="26"/>
        </w:rPr>
        <w:t>p chương 3</w:t>
      </w:r>
    </w:p>
    <w:p w:rsidR="00E06906" w:rsidRDefault="00E06906" w:rsidP="00E06906">
      <w:pPr>
        <w:spacing w:before="120" w:after="120"/>
        <w:jc w:val="center"/>
        <w:rPr>
          <w:b/>
          <w:sz w:val="26"/>
          <w:szCs w:val="26"/>
        </w:rPr>
      </w:pPr>
      <w:r>
        <w:rPr>
          <w:b/>
          <w:sz w:val="26"/>
          <w:szCs w:val="26"/>
        </w:rPr>
        <w:t xml:space="preserve">Chương 4: </w:t>
      </w:r>
      <w:r w:rsidRPr="00734886">
        <w:rPr>
          <w:b/>
          <w:sz w:val="26"/>
          <w:szCs w:val="26"/>
        </w:rPr>
        <w:t>BÀI TOÁN LIỆ</w:t>
      </w:r>
      <w:r>
        <w:rPr>
          <w:b/>
          <w:sz w:val="26"/>
          <w:szCs w:val="26"/>
        </w:rPr>
        <w:t>T KÊ</w:t>
      </w:r>
    </w:p>
    <w:p w:rsidR="00E06906" w:rsidRPr="004B01A8" w:rsidRDefault="00E06906" w:rsidP="00E06906">
      <w:pPr>
        <w:spacing w:line="312" w:lineRule="auto"/>
        <w:jc w:val="center"/>
        <w:rPr>
          <w:i/>
          <w:sz w:val="26"/>
          <w:szCs w:val="26"/>
          <w:lang w:val="vi-VN"/>
        </w:rPr>
      </w:pPr>
      <w:r w:rsidRPr="004B01A8">
        <w:rPr>
          <w:i/>
          <w:sz w:val="26"/>
          <w:szCs w:val="26"/>
          <w:lang w:val="vi-VN"/>
        </w:rPr>
        <w:t xml:space="preserve">Tổng số: </w:t>
      </w:r>
      <w:r>
        <w:rPr>
          <w:i/>
          <w:sz w:val="26"/>
          <w:szCs w:val="26"/>
        </w:rPr>
        <w:t>10</w:t>
      </w:r>
      <w:r w:rsidRPr="004B01A8">
        <w:rPr>
          <w:i/>
          <w:sz w:val="26"/>
          <w:szCs w:val="26"/>
          <w:lang w:val="vi-VN"/>
        </w:rPr>
        <w:t xml:space="preserve"> tiết, trong đó Lý thuyết: </w:t>
      </w:r>
      <w:r w:rsidR="004533D6">
        <w:rPr>
          <w:i/>
          <w:sz w:val="26"/>
          <w:szCs w:val="26"/>
        </w:rPr>
        <w:t>8</w:t>
      </w:r>
      <w:r w:rsidRPr="004B01A8">
        <w:rPr>
          <w:i/>
          <w:sz w:val="26"/>
          <w:szCs w:val="26"/>
          <w:lang w:val="vi-VN"/>
        </w:rPr>
        <w:t xml:space="preserve"> tiết, Thực hành: </w:t>
      </w:r>
      <w:r w:rsidR="004533D6">
        <w:rPr>
          <w:i/>
          <w:sz w:val="26"/>
          <w:szCs w:val="26"/>
        </w:rPr>
        <w:t>2</w:t>
      </w:r>
      <w:r w:rsidRPr="004B01A8">
        <w:rPr>
          <w:i/>
          <w:sz w:val="26"/>
          <w:szCs w:val="26"/>
          <w:lang w:val="vi-VN"/>
        </w:rPr>
        <w:t xml:space="preserve"> tiết; Tự học: </w:t>
      </w:r>
      <w:r w:rsidR="004533D6">
        <w:rPr>
          <w:i/>
          <w:sz w:val="26"/>
          <w:szCs w:val="26"/>
        </w:rPr>
        <w:t>20</w:t>
      </w:r>
      <w:r w:rsidRPr="004B01A8">
        <w:rPr>
          <w:i/>
          <w:sz w:val="26"/>
          <w:szCs w:val="26"/>
          <w:lang w:val="vi-VN"/>
        </w:rPr>
        <w:t xml:space="preserve"> giờ</w:t>
      </w:r>
    </w:p>
    <w:p w:rsidR="00E06906" w:rsidRPr="00734886" w:rsidRDefault="00E06906" w:rsidP="00E06906">
      <w:pPr>
        <w:spacing w:line="312" w:lineRule="auto"/>
        <w:rPr>
          <w:sz w:val="26"/>
          <w:szCs w:val="26"/>
        </w:rPr>
      </w:pPr>
      <w:r>
        <w:rPr>
          <w:sz w:val="26"/>
          <w:szCs w:val="26"/>
        </w:rPr>
        <w:t>4</w:t>
      </w:r>
      <w:r w:rsidRPr="00734886">
        <w:rPr>
          <w:sz w:val="26"/>
          <w:szCs w:val="26"/>
        </w:rPr>
        <w:t>.1.  Giới thiệu về bài toán liệ</w:t>
      </w:r>
      <w:r>
        <w:rPr>
          <w:sz w:val="26"/>
          <w:szCs w:val="26"/>
        </w:rPr>
        <w:t>t kê</w:t>
      </w:r>
      <w:r w:rsidRPr="00734886">
        <w:rPr>
          <w:sz w:val="26"/>
          <w:szCs w:val="26"/>
        </w:rPr>
        <w:t xml:space="preserve"> </w:t>
      </w:r>
    </w:p>
    <w:p w:rsidR="00E06906" w:rsidRPr="00734886" w:rsidRDefault="00E06906" w:rsidP="00E06906">
      <w:pPr>
        <w:spacing w:line="312" w:lineRule="auto"/>
        <w:rPr>
          <w:sz w:val="26"/>
          <w:szCs w:val="26"/>
        </w:rPr>
      </w:pPr>
      <w:r>
        <w:rPr>
          <w:sz w:val="26"/>
          <w:szCs w:val="26"/>
        </w:rPr>
        <w:t>4</w:t>
      </w:r>
      <w:r w:rsidRPr="00734886">
        <w:rPr>
          <w:sz w:val="26"/>
          <w:szCs w:val="26"/>
        </w:rPr>
        <w:t>.2.  Nhắc lại kiến thức đệ</w:t>
      </w:r>
      <w:r>
        <w:rPr>
          <w:sz w:val="26"/>
          <w:szCs w:val="26"/>
        </w:rPr>
        <w:t xml:space="preserve"> quy</w:t>
      </w:r>
      <w:r w:rsidRPr="00734886">
        <w:rPr>
          <w:sz w:val="26"/>
          <w:szCs w:val="26"/>
        </w:rPr>
        <w:t xml:space="preserve"> </w:t>
      </w:r>
    </w:p>
    <w:p w:rsidR="00E06906" w:rsidRPr="00734886" w:rsidRDefault="00E06906" w:rsidP="00E06906">
      <w:pPr>
        <w:spacing w:line="312" w:lineRule="auto"/>
        <w:rPr>
          <w:sz w:val="26"/>
          <w:szCs w:val="26"/>
        </w:rPr>
      </w:pPr>
      <w:r>
        <w:rPr>
          <w:sz w:val="26"/>
          <w:szCs w:val="26"/>
        </w:rPr>
        <w:t>4</w:t>
      </w:r>
      <w:r w:rsidRPr="00734886">
        <w:rPr>
          <w:sz w:val="26"/>
          <w:szCs w:val="26"/>
        </w:rPr>
        <w:t>.3.  Sinh hoán vị - Sinh tổ hợ</w:t>
      </w:r>
      <w:r>
        <w:rPr>
          <w:sz w:val="26"/>
          <w:szCs w:val="26"/>
        </w:rPr>
        <w:t>p</w:t>
      </w:r>
      <w:r w:rsidRPr="00734886">
        <w:rPr>
          <w:sz w:val="26"/>
          <w:szCs w:val="26"/>
        </w:rPr>
        <w:t xml:space="preserve"> </w:t>
      </w:r>
    </w:p>
    <w:p w:rsidR="00E06906" w:rsidRPr="00734886" w:rsidRDefault="00E06906" w:rsidP="00E06906">
      <w:pPr>
        <w:spacing w:line="312" w:lineRule="auto"/>
        <w:rPr>
          <w:sz w:val="26"/>
          <w:szCs w:val="26"/>
        </w:rPr>
      </w:pPr>
      <w:r>
        <w:rPr>
          <w:sz w:val="26"/>
          <w:szCs w:val="26"/>
        </w:rPr>
        <w:t>4</w:t>
      </w:r>
      <w:r w:rsidRPr="00734886">
        <w:rPr>
          <w:sz w:val="26"/>
          <w:szCs w:val="26"/>
        </w:rPr>
        <w:t>.4.  Thuật toán quay lui. Bài toán xếp hậ</w:t>
      </w:r>
      <w:r>
        <w:rPr>
          <w:sz w:val="26"/>
          <w:szCs w:val="26"/>
        </w:rPr>
        <w:t>u</w:t>
      </w:r>
      <w:r w:rsidRPr="00734886">
        <w:rPr>
          <w:sz w:val="26"/>
          <w:szCs w:val="26"/>
        </w:rPr>
        <w:t xml:space="preserve"> </w:t>
      </w:r>
    </w:p>
    <w:p w:rsidR="00CC1125" w:rsidRDefault="00E06906" w:rsidP="00E06906">
      <w:pPr>
        <w:spacing w:line="312" w:lineRule="auto"/>
        <w:rPr>
          <w:sz w:val="26"/>
          <w:szCs w:val="26"/>
        </w:rPr>
      </w:pPr>
      <w:r>
        <w:rPr>
          <w:sz w:val="26"/>
          <w:szCs w:val="26"/>
        </w:rPr>
        <w:t>4</w:t>
      </w:r>
      <w:r w:rsidRPr="00734886">
        <w:rPr>
          <w:sz w:val="26"/>
          <w:szCs w:val="26"/>
        </w:rPr>
        <w:t>.5.  Bài tậ</w:t>
      </w:r>
      <w:r>
        <w:rPr>
          <w:sz w:val="26"/>
          <w:szCs w:val="26"/>
        </w:rPr>
        <w:t>p chương 4</w:t>
      </w:r>
    </w:p>
    <w:p w:rsidR="00E06906" w:rsidRDefault="00E06906" w:rsidP="00E06906">
      <w:pPr>
        <w:spacing w:before="120" w:after="120"/>
        <w:jc w:val="center"/>
        <w:rPr>
          <w:b/>
          <w:sz w:val="26"/>
          <w:szCs w:val="26"/>
        </w:rPr>
      </w:pPr>
      <w:r>
        <w:rPr>
          <w:b/>
          <w:sz w:val="26"/>
          <w:szCs w:val="26"/>
        </w:rPr>
        <w:t xml:space="preserve">Chương 5: </w:t>
      </w:r>
      <w:r w:rsidRPr="00734886">
        <w:rPr>
          <w:b/>
          <w:sz w:val="26"/>
          <w:szCs w:val="26"/>
        </w:rPr>
        <w:t>ĐẠI SỐ</w:t>
      </w:r>
      <w:r>
        <w:rPr>
          <w:b/>
          <w:sz w:val="26"/>
          <w:szCs w:val="26"/>
        </w:rPr>
        <w:t xml:space="preserve"> BOOLE</w:t>
      </w:r>
    </w:p>
    <w:p w:rsidR="00E06906" w:rsidRPr="004B01A8" w:rsidRDefault="00E06906" w:rsidP="00E06906">
      <w:pPr>
        <w:spacing w:line="312" w:lineRule="auto"/>
        <w:jc w:val="center"/>
        <w:rPr>
          <w:i/>
          <w:sz w:val="26"/>
          <w:szCs w:val="26"/>
          <w:lang w:val="vi-VN"/>
        </w:rPr>
      </w:pPr>
      <w:r w:rsidRPr="004B01A8">
        <w:rPr>
          <w:i/>
          <w:sz w:val="26"/>
          <w:szCs w:val="26"/>
          <w:lang w:val="vi-VN"/>
        </w:rPr>
        <w:t xml:space="preserve">Tổng số: </w:t>
      </w:r>
      <w:r>
        <w:rPr>
          <w:i/>
          <w:sz w:val="26"/>
          <w:szCs w:val="26"/>
        </w:rPr>
        <w:t>10</w:t>
      </w:r>
      <w:r w:rsidRPr="004B01A8">
        <w:rPr>
          <w:i/>
          <w:sz w:val="26"/>
          <w:szCs w:val="26"/>
          <w:lang w:val="vi-VN"/>
        </w:rPr>
        <w:t xml:space="preserve"> tiết, trong đó Lý thuyết: </w:t>
      </w:r>
      <w:r w:rsidR="004533D6">
        <w:rPr>
          <w:i/>
          <w:sz w:val="26"/>
          <w:szCs w:val="26"/>
        </w:rPr>
        <w:t>8</w:t>
      </w:r>
      <w:r w:rsidRPr="004B01A8">
        <w:rPr>
          <w:i/>
          <w:sz w:val="26"/>
          <w:szCs w:val="26"/>
          <w:lang w:val="vi-VN"/>
        </w:rPr>
        <w:t xml:space="preserve"> tiết, Thực hành: </w:t>
      </w:r>
      <w:r w:rsidR="004533D6">
        <w:rPr>
          <w:i/>
          <w:sz w:val="26"/>
          <w:szCs w:val="26"/>
        </w:rPr>
        <w:t>2</w:t>
      </w:r>
      <w:r w:rsidRPr="004B01A8">
        <w:rPr>
          <w:i/>
          <w:sz w:val="26"/>
          <w:szCs w:val="26"/>
          <w:lang w:val="vi-VN"/>
        </w:rPr>
        <w:t xml:space="preserve"> tiết; Tự học: </w:t>
      </w:r>
      <w:r w:rsidR="004533D6">
        <w:rPr>
          <w:i/>
          <w:sz w:val="26"/>
          <w:szCs w:val="26"/>
        </w:rPr>
        <w:t>20</w:t>
      </w:r>
      <w:r w:rsidRPr="004B01A8">
        <w:rPr>
          <w:i/>
          <w:sz w:val="26"/>
          <w:szCs w:val="26"/>
          <w:lang w:val="vi-VN"/>
        </w:rPr>
        <w:t xml:space="preserve"> giờ</w:t>
      </w:r>
    </w:p>
    <w:p w:rsidR="00E06906" w:rsidRPr="00734886" w:rsidRDefault="00E06906" w:rsidP="00E06906">
      <w:pPr>
        <w:spacing w:line="312" w:lineRule="auto"/>
        <w:rPr>
          <w:sz w:val="26"/>
          <w:szCs w:val="26"/>
        </w:rPr>
      </w:pPr>
      <w:r>
        <w:rPr>
          <w:sz w:val="26"/>
          <w:szCs w:val="26"/>
        </w:rPr>
        <w:t>5</w:t>
      </w:r>
      <w:r w:rsidRPr="00734886">
        <w:rPr>
          <w:sz w:val="26"/>
          <w:szCs w:val="26"/>
        </w:rPr>
        <w:t>.1.  Giới thiệu chung về đại số</w:t>
      </w:r>
      <w:r>
        <w:rPr>
          <w:sz w:val="26"/>
          <w:szCs w:val="26"/>
        </w:rPr>
        <w:t xml:space="preserve"> Boole</w:t>
      </w:r>
      <w:r w:rsidRPr="00734886">
        <w:rPr>
          <w:sz w:val="26"/>
          <w:szCs w:val="26"/>
        </w:rPr>
        <w:t xml:space="preserve"> </w:t>
      </w:r>
    </w:p>
    <w:p w:rsidR="00E06906" w:rsidRPr="00734886" w:rsidRDefault="00E06906" w:rsidP="00E06906">
      <w:pPr>
        <w:spacing w:line="312" w:lineRule="auto"/>
        <w:rPr>
          <w:sz w:val="26"/>
          <w:szCs w:val="26"/>
        </w:rPr>
      </w:pPr>
      <w:r>
        <w:rPr>
          <w:sz w:val="26"/>
          <w:szCs w:val="26"/>
        </w:rPr>
        <w:t>5.2.  Hàm Boole</w:t>
      </w:r>
    </w:p>
    <w:p w:rsidR="00E06906" w:rsidRPr="00734886" w:rsidRDefault="00E06906" w:rsidP="00E06906">
      <w:pPr>
        <w:spacing w:line="312" w:lineRule="auto"/>
        <w:rPr>
          <w:sz w:val="26"/>
          <w:szCs w:val="26"/>
        </w:rPr>
      </w:pPr>
      <w:r>
        <w:rPr>
          <w:sz w:val="26"/>
          <w:szCs w:val="26"/>
        </w:rPr>
        <w:t>5</w:t>
      </w:r>
      <w:r w:rsidRPr="00734886">
        <w:rPr>
          <w:sz w:val="26"/>
          <w:szCs w:val="26"/>
        </w:rPr>
        <w:t>.3.  Biểu diễ</w:t>
      </w:r>
      <w:r>
        <w:rPr>
          <w:sz w:val="26"/>
          <w:szCs w:val="26"/>
        </w:rPr>
        <w:t>n các hàm Boole</w:t>
      </w:r>
    </w:p>
    <w:p w:rsidR="00E06906" w:rsidRPr="00734886" w:rsidRDefault="00E06906" w:rsidP="00E06906">
      <w:pPr>
        <w:spacing w:line="312" w:lineRule="auto"/>
        <w:rPr>
          <w:sz w:val="26"/>
          <w:szCs w:val="26"/>
        </w:rPr>
      </w:pPr>
      <w:r>
        <w:rPr>
          <w:sz w:val="26"/>
          <w:szCs w:val="26"/>
        </w:rPr>
        <w:t>5</w:t>
      </w:r>
      <w:r w:rsidRPr="00734886">
        <w:rPr>
          <w:sz w:val="26"/>
          <w:szCs w:val="26"/>
        </w:rPr>
        <w:t>.4.  Các cổ</w:t>
      </w:r>
      <w:r>
        <w:rPr>
          <w:sz w:val="26"/>
          <w:szCs w:val="26"/>
        </w:rPr>
        <w:t>ng logic</w:t>
      </w:r>
      <w:r w:rsidRPr="00734886">
        <w:rPr>
          <w:sz w:val="26"/>
          <w:szCs w:val="26"/>
        </w:rPr>
        <w:t xml:space="preserve"> </w:t>
      </w:r>
    </w:p>
    <w:p w:rsidR="00E06906" w:rsidRPr="00734886" w:rsidRDefault="00E06906" w:rsidP="00E06906">
      <w:pPr>
        <w:spacing w:line="312" w:lineRule="auto"/>
        <w:rPr>
          <w:sz w:val="26"/>
          <w:szCs w:val="26"/>
        </w:rPr>
      </w:pPr>
      <w:r>
        <w:rPr>
          <w:sz w:val="26"/>
          <w:szCs w:val="26"/>
        </w:rPr>
        <w:t>5</w:t>
      </w:r>
      <w:r w:rsidRPr="00734886">
        <w:rPr>
          <w:sz w:val="26"/>
          <w:szCs w:val="26"/>
        </w:rPr>
        <w:t>.5.  Một số ứng dụ</w:t>
      </w:r>
      <w:r>
        <w:rPr>
          <w:sz w:val="26"/>
          <w:szCs w:val="26"/>
        </w:rPr>
        <w:t>ng</w:t>
      </w:r>
    </w:p>
    <w:p w:rsidR="00E06906" w:rsidRDefault="00E06906" w:rsidP="00E06906">
      <w:pPr>
        <w:spacing w:line="312" w:lineRule="auto"/>
        <w:rPr>
          <w:sz w:val="26"/>
          <w:szCs w:val="26"/>
        </w:rPr>
      </w:pPr>
      <w:r>
        <w:rPr>
          <w:sz w:val="26"/>
          <w:szCs w:val="26"/>
        </w:rPr>
        <w:lastRenderedPageBreak/>
        <w:t>5</w:t>
      </w:r>
      <w:r w:rsidRPr="00734886">
        <w:rPr>
          <w:sz w:val="26"/>
          <w:szCs w:val="26"/>
        </w:rPr>
        <w:t>.6.  Bài tậ</w:t>
      </w:r>
      <w:r>
        <w:rPr>
          <w:sz w:val="26"/>
          <w:szCs w:val="26"/>
        </w:rPr>
        <w:t>p chương 5</w:t>
      </w:r>
    </w:p>
    <w:p w:rsidR="00E06906" w:rsidRDefault="00E06906" w:rsidP="00E06906">
      <w:pPr>
        <w:spacing w:before="120" w:after="120"/>
        <w:jc w:val="center"/>
        <w:rPr>
          <w:b/>
          <w:sz w:val="26"/>
          <w:szCs w:val="26"/>
        </w:rPr>
      </w:pPr>
      <w:r>
        <w:rPr>
          <w:b/>
          <w:sz w:val="26"/>
          <w:szCs w:val="26"/>
        </w:rPr>
        <w:t xml:space="preserve">Chương 6: </w:t>
      </w:r>
      <w:r w:rsidRPr="00734886">
        <w:rPr>
          <w:b/>
          <w:sz w:val="26"/>
          <w:szCs w:val="26"/>
        </w:rPr>
        <w:t>ĐỒ THỊ</w:t>
      </w:r>
      <w:r>
        <w:rPr>
          <w:b/>
          <w:sz w:val="26"/>
          <w:szCs w:val="26"/>
        </w:rPr>
        <w:t xml:space="preserve"> VÀ CÂY</w:t>
      </w:r>
    </w:p>
    <w:p w:rsidR="00E06906" w:rsidRPr="004B01A8" w:rsidRDefault="00E06906" w:rsidP="00E06906">
      <w:pPr>
        <w:spacing w:line="312" w:lineRule="auto"/>
        <w:jc w:val="center"/>
        <w:rPr>
          <w:i/>
          <w:sz w:val="26"/>
          <w:szCs w:val="26"/>
          <w:lang w:val="vi-VN"/>
        </w:rPr>
      </w:pPr>
      <w:r w:rsidRPr="004B01A8">
        <w:rPr>
          <w:i/>
          <w:sz w:val="26"/>
          <w:szCs w:val="26"/>
          <w:lang w:val="vi-VN"/>
        </w:rPr>
        <w:t xml:space="preserve">Tổng số: </w:t>
      </w:r>
      <w:r>
        <w:rPr>
          <w:i/>
          <w:sz w:val="26"/>
          <w:szCs w:val="26"/>
        </w:rPr>
        <w:t>10</w:t>
      </w:r>
      <w:r w:rsidRPr="004B01A8">
        <w:rPr>
          <w:i/>
          <w:sz w:val="26"/>
          <w:szCs w:val="26"/>
          <w:lang w:val="vi-VN"/>
        </w:rPr>
        <w:t xml:space="preserve"> tiết, trong đó Lý thuyết: </w:t>
      </w:r>
      <w:r w:rsidR="004533D6">
        <w:rPr>
          <w:i/>
          <w:sz w:val="26"/>
          <w:szCs w:val="26"/>
        </w:rPr>
        <w:t>7</w:t>
      </w:r>
      <w:r w:rsidRPr="004B01A8">
        <w:rPr>
          <w:i/>
          <w:sz w:val="26"/>
          <w:szCs w:val="26"/>
          <w:lang w:val="vi-VN"/>
        </w:rPr>
        <w:t xml:space="preserve"> tiết, Thực hành: </w:t>
      </w:r>
      <w:r w:rsidR="004533D6">
        <w:rPr>
          <w:i/>
          <w:sz w:val="26"/>
          <w:szCs w:val="26"/>
        </w:rPr>
        <w:t>3</w:t>
      </w:r>
      <w:r w:rsidRPr="004B01A8">
        <w:rPr>
          <w:i/>
          <w:sz w:val="26"/>
          <w:szCs w:val="26"/>
          <w:lang w:val="vi-VN"/>
        </w:rPr>
        <w:t xml:space="preserve"> tiết; Tự học: </w:t>
      </w:r>
      <w:r w:rsidR="004533D6">
        <w:rPr>
          <w:i/>
          <w:sz w:val="26"/>
          <w:szCs w:val="26"/>
        </w:rPr>
        <w:t>20</w:t>
      </w:r>
      <w:r w:rsidRPr="004B01A8">
        <w:rPr>
          <w:i/>
          <w:sz w:val="26"/>
          <w:szCs w:val="26"/>
          <w:lang w:val="vi-VN"/>
        </w:rPr>
        <w:t xml:space="preserve"> giờ</w:t>
      </w:r>
    </w:p>
    <w:p w:rsidR="00E06906" w:rsidRPr="00734886" w:rsidRDefault="00E06906" w:rsidP="00E06906">
      <w:pPr>
        <w:spacing w:line="312" w:lineRule="auto"/>
        <w:rPr>
          <w:sz w:val="26"/>
          <w:szCs w:val="26"/>
        </w:rPr>
      </w:pPr>
      <w:r>
        <w:rPr>
          <w:sz w:val="26"/>
          <w:szCs w:val="26"/>
        </w:rPr>
        <w:t>6</w:t>
      </w:r>
      <w:r w:rsidRPr="00734886">
        <w:rPr>
          <w:sz w:val="26"/>
          <w:szCs w:val="26"/>
        </w:rPr>
        <w:t>.1.  Giới thiệu chung về đồ thị</w:t>
      </w:r>
      <w:r>
        <w:rPr>
          <w:sz w:val="26"/>
          <w:szCs w:val="26"/>
        </w:rPr>
        <w:t xml:space="preserve"> và cây</w:t>
      </w:r>
      <w:r w:rsidRPr="00734886">
        <w:rPr>
          <w:sz w:val="26"/>
          <w:szCs w:val="26"/>
        </w:rPr>
        <w:t xml:space="preserve"> </w:t>
      </w:r>
    </w:p>
    <w:p w:rsidR="00E06906" w:rsidRPr="00734886" w:rsidRDefault="00E06906" w:rsidP="00E06906">
      <w:pPr>
        <w:spacing w:line="312" w:lineRule="auto"/>
        <w:rPr>
          <w:sz w:val="26"/>
          <w:szCs w:val="26"/>
        </w:rPr>
      </w:pPr>
      <w:r>
        <w:rPr>
          <w:sz w:val="26"/>
          <w:szCs w:val="26"/>
        </w:rPr>
        <w:t>6</w:t>
      </w:r>
      <w:r w:rsidRPr="00734886">
        <w:rPr>
          <w:sz w:val="26"/>
          <w:szCs w:val="26"/>
        </w:rPr>
        <w:t>.2.  Một số đị</w:t>
      </w:r>
      <w:r>
        <w:rPr>
          <w:sz w:val="26"/>
          <w:szCs w:val="26"/>
        </w:rPr>
        <w:t>nh nghĩ</w:t>
      </w:r>
      <w:r w:rsidRPr="00734886">
        <w:rPr>
          <w:sz w:val="26"/>
          <w:szCs w:val="26"/>
        </w:rPr>
        <w:t>a và khái niệ</w:t>
      </w:r>
      <w:r>
        <w:rPr>
          <w:sz w:val="26"/>
          <w:szCs w:val="26"/>
        </w:rPr>
        <w:t>m</w:t>
      </w:r>
      <w:r w:rsidRPr="00734886">
        <w:rPr>
          <w:sz w:val="26"/>
          <w:szCs w:val="26"/>
        </w:rPr>
        <w:t xml:space="preserve"> </w:t>
      </w:r>
    </w:p>
    <w:p w:rsidR="00E06906" w:rsidRPr="00734886" w:rsidRDefault="00E06906" w:rsidP="00E06906">
      <w:pPr>
        <w:spacing w:line="312" w:lineRule="auto"/>
        <w:rPr>
          <w:sz w:val="26"/>
          <w:szCs w:val="26"/>
        </w:rPr>
      </w:pPr>
      <w:r>
        <w:rPr>
          <w:sz w:val="26"/>
          <w:szCs w:val="26"/>
        </w:rPr>
        <w:t>6</w:t>
      </w:r>
      <w:r w:rsidRPr="00734886">
        <w:rPr>
          <w:sz w:val="26"/>
          <w:szCs w:val="26"/>
        </w:rPr>
        <w:t>.3.  Đường đi, chu trình, đồ thị</w:t>
      </w:r>
      <w:r>
        <w:rPr>
          <w:sz w:val="26"/>
          <w:szCs w:val="26"/>
        </w:rPr>
        <w:t xml:space="preserve"> liên thông</w:t>
      </w:r>
      <w:r w:rsidRPr="00734886">
        <w:rPr>
          <w:sz w:val="26"/>
          <w:szCs w:val="26"/>
        </w:rPr>
        <w:t xml:space="preserve"> </w:t>
      </w:r>
    </w:p>
    <w:p w:rsidR="00E06906" w:rsidRPr="00734886" w:rsidRDefault="00E06906" w:rsidP="00E06906">
      <w:pPr>
        <w:spacing w:line="312" w:lineRule="auto"/>
        <w:rPr>
          <w:sz w:val="26"/>
          <w:szCs w:val="26"/>
        </w:rPr>
      </w:pPr>
      <w:r>
        <w:rPr>
          <w:sz w:val="26"/>
          <w:szCs w:val="26"/>
        </w:rPr>
        <w:t>6</w:t>
      </w:r>
      <w:r w:rsidRPr="00734886">
        <w:rPr>
          <w:sz w:val="26"/>
          <w:szCs w:val="26"/>
        </w:rPr>
        <w:t>.4.  Một số đồ thị đặc biệ</w:t>
      </w:r>
      <w:r>
        <w:rPr>
          <w:sz w:val="26"/>
          <w:szCs w:val="26"/>
        </w:rPr>
        <w:t>t</w:t>
      </w:r>
      <w:r w:rsidRPr="00734886">
        <w:rPr>
          <w:sz w:val="26"/>
          <w:szCs w:val="26"/>
        </w:rPr>
        <w:t xml:space="preserve"> </w:t>
      </w:r>
    </w:p>
    <w:p w:rsidR="00E06906" w:rsidRPr="00734886" w:rsidRDefault="00E06906" w:rsidP="00E06906">
      <w:pPr>
        <w:spacing w:line="312" w:lineRule="auto"/>
        <w:rPr>
          <w:sz w:val="26"/>
          <w:szCs w:val="26"/>
        </w:rPr>
      </w:pPr>
      <w:r>
        <w:rPr>
          <w:sz w:val="26"/>
          <w:szCs w:val="26"/>
        </w:rPr>
        <w:t>6</w:t>
      </w:r>
      <w:r w:rsidRPr="00734886">
        <w:rPr>
          <w:sz w:val="26"/>
          <w:szCs w:val="26"/>
        </w:rPr>
        <w:t>.5.  Biểu diễn đồ thị</w:t>
      </w:r>
      <w:r>
        <w:rPr>
          <w:sz w:val="26"/>
          <w:szCs w:val="26"/>
        </w:rPr>
        <w:t xml:space="preserve"> trên máy tính</w:t>
      </w:r>
      <w:r w:rsidRPr="00734886">
        <w:rPr>
          <w:sz w:val="26"/>
          <w:szCs w:val="26"/>
        </w:rPr>
        <w:t xml:space="preserve"> </w:t>
      </w:r>
    </w:p>
    <w:p w:rsidR="00E06906" w:rsidRPr="00734886" w:rsidRDefault="00E06906" w:rsidP="00E06906">
      <w:pPr>
        <w:spacing w:line="312" w:lineRule="auto"/>
        <w:rPr>
          <w:sz w:val="26"/>
          <w:szCs w:val="26"/>
        </w:rPr>
      </w:pPr>
      <w:r>
        <w:rPr>
          <w:sz w:val="26"/>
          <w:szCs w:val="26"/>
        </w:rPr>
        <w:t>6</w:t>
      </w:r>
      <w:r w:rsidRPr="00734886">
        <w:rPr>
          <w:sz w:val="26"/>
          <w:szCs w:val="26"/>
        </w:rPr>
        <w:t xml:space="preserve">.6.  Một số thuật toán tìm kiếm trên đồ thị </w:t>
      </w:r>
    </w:p>
    <w:p w:rsidR="00E06906" w:rsidRPr="00734886" w:rsidRDefault="00E06906" w:rsidP="00E06906">
      <w:pPr>
        <w:spacing w:line="312" w:lineRule="auto"/>
        <w:rPr>
          <w:sz w:val="26"/>
          <w:szCs w:val="26"/>
        </w:rPr>
      </w:pPr>
      <w:r>
        <w:rPr>
          <w:sz w:val="26"/>
          <w:szCs w:val="26"/>
        </w:rPr>
        <w:t>6</w:t>
      </w:r>
      <w:r w:rsidRPr="00734886">
        <w:rPr>
          <w:sz w:val="26"/>
          <w:szCs w:val="26"/>
        </w:rPr>
        <w:t>.7.  Đường đi ngắn nhấ</w:t>
      </w:r>
      <w:r>
        <w:rPr>
          <w:sz w:val="26"/>
          <w:szCs w:val="26"/>
        </w:rPr>
        <w:t>t</w:t>
      </w:r>
    </w:p>
    <w:p w:rsidR="00E06906" w:rsidRPr="00734886" w:rsidRDefault="00E06906" w:rsidP="00E06906">
      <w:pPr>
        <w:spacing w:line="312" w:lineRule="auto"/>
        <w:rPr>
          <w:sz w:val="26"/>
          <w:szCs w:val="26"/>
        </w:rPr>
      </w:pPr>
      <w:r>
        <w:rPr>
          <w:sz w:val="26"/>
          <w:szCs w:val="26"/>
        </w:rPr>
        <w:t>6</w:t>
      </w:r>
      <w:r w:rsidRPr="00734886">
        <w:rPr>
          <w:sz w:val="26"/>
          <w:szCs w:val="26"/>
        </w:rPr>
        <w:t>.8.  Cây và ứng dụ</w:t>
      </w:r>
      <w:r>
        <w:rPr>
          <w:sz w:val="26"/>
          <w:szCs w:val="26"/>
        </w:rPr>
        <w:t>ng</w:t>
      </w:r>
    </w:p>
    <w:p w:rsidR="00E06906" w:rsidRDefault="00E06906" w:rsidP="00E06906">
      <w:pPr>
        <w:spacing w:line="312" w:lineRule="auto"/>
        <w:rPr>
          <w:sz w:val="26"/>
          <w:szCs w:val="26"/>
        </w:rPr>
      </w:pPr>
      <w:r>
        <w:rPr>
          <w:sz w:val="26"/>
          <w:szCs w:val="26"/>
        </w:rPr>
        <w:t>6</w:t>
      </w:r>
      <w:r w:rsidRPr="00734886">
        <w:rPr>
          <w:sz w:val="26"/>
          <w:szCs w:val="26"/>
        </w:rPr>
        <w:t>.9.  Bài tậ</w:t>
      </w:r>
      <w:r>
        <w:rPr>
          <w:sz w:val="26"/>
          <w:szCs w:val="26"/>
        </w:rPr>
        <w:t>p chương 7</w:t>
      </w:r>
    </w:p>
    <w:p w:rsidR="00E06906" w:rsidRPr="004B01A8" w:rsidRDefault="00E06906" w:rsidP="00276729">
      <w:pPr>
        <w:spacing w:line="312" w:lineRule="auto"/>
        <w:jc w:val="both"/>
        <w:rPr>
          <w:rFonts w:eastAsia="SimSun"/>
          <w:b/>
          <w:sz w:val="26"/>
          <w:szCs w:val="26"/>
          <w:lang w:val="vi-VN" w:eastAsia="zh-CN"/>
        </w:rPr>
      </w:pPr>
      <w:r w:rsidRPr="004B01A8">
        <w:rPr>
          <w:rFonts w:eastAsia="SimSun"/>
          <w:b/>
          <w:sz w:val="26"/>
          <w:szCs w:val="26"/>
          <w:lang w:val="vi-VN" w:eastAsia="zh-CN"/>
        </w:rPr>
        <w:t xml:space="preserve">15. Phương pháp đánh giá học phần </w:t>
      </w:r>
    </w:p>
    <w:p w:rsidR="00E06906" w:rsidRPr="004B01A8" w:rsidRDefault="00E06906" w:rsidP="00276729">
      <w:pPr>
        <w:spacing w:line="312" w:lineRule="auto"/>
        <w:jc w:val="both"/>
        <w:rPr>
          <w:rFonts w:eastAsia="SimSun"/>
          <w:sz w:val="26"/>
          <w:szCs w:val="26"/>
          <w:lang w:val="vi-VN" w:eastAsia="zh-CN"/>
        </w:rPr>
      </w:pPr>
      <w:r w:rsidRPr="004B01A8">
        <w:rPr>
          <w:rFonts w:eastAsia="SimSu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563"/>
        <w:gridCol w:w="627"/>
        <w:gridCol w:w="632"/>
        <w:gridCol w:w="628"/>
        <w:gridCol w:w="634"/>
        <w:gridCol w:w="629"/>
        <w:gridCol w:w="634"/>
        <w:gridCol w:w="629"/>
        <w:gridCol w:w="634"/>
        <w:gridCol w:w="629"/>
        <w:gridCol w:w="634"/>
        <w:gridCol w:w="629"/>
        <w:gridCol w:w="634"/>
        <w:gridCol w:w="576"/>
        <w:gridCol w:w="576"/>
      </w:tblGrid>
      <w:tr w:rsidR="00E06906" w:rsidRPr="004B01A8" w:rsidTr="00276729">
        <w:trPr>
          <w:jc w:val="center"/>
        </w:trPr>
        <w:tc>
          <w:tcPr>
            <w:tcW w:w="564" w:type="dxa"/>
            <w:vMerge w:val="restart"/>
            <w:tcBorders>
              <w:top w:val="single" w:sz="4" w:space="0" w:color="auto"/>
              <w:left w:val="single" w:sz="4" w:space="0" w:color="auto"/>
              <w:right w:val="single" w:sz="4" w:space="0" w:color="auto"/>
            </w:tcBorders>
            <w:vAlign w:val="center"/>
          </w:tcPr>
          <w:p w:rsidR="00E06906" w:rsidRPr="00C201BF" w:rsidRDefault="00E06906" w:rsidP="00E06906">
            <w:pPr>
              <w:spacing w:line="324" w:lineRule="auto"/>
              <w:jc w:val="center"/>
              <w:rPr>
                <w:rFonts w:eastAsia="SimSun"/>
                <w:sz w:val="26"/>
                <w:szCs w:val="26"/>
                <w:lang w:eastAsia="zh-CN"/>
              </w:rPr>
            </w:pPr>
            <w:r>
              <w:rPr>
                <w:rFonts w:eastAsia="SimSun"/>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E06906" w:rsidRPr="00443762" w:rsidRDefault="00E06906" w:rsidP="00E06906">
            <w:pPr>
              <w:spacing w:line="324" w:lineRule="auto"/>
              <w:jc w:val="center"/>
              <w:rPr>
                <w:rFonts w:eastAsia="SimSun"/>
                <w:sz w:val="26"/>
                <w:szCs w:val="26"/>
                <w:lang w:eastAsia="zh-CN"/>
              </w:rPr>
            </w:pPr>
            <w:r>
              <w:rPr>
                <w:rFonts w:eastAsia="SimSun"/>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tcPr>
          <w:p w:rsidR="00E06906" w:rsidRDefault="00E06906" w:rsidP="00E06906">
            <w:pPr>
              <w:spacing w:line="324" w:lineRule="auto"/>
              <w:jc w:val="center"/>
              <w:rPr>
                <w:rFonts w:eastAsia="SimSun"/>
                <w:sz w:val="26"/>
                <w:szCs w:val="26"/>
                <w:lang w:eastAsia="zh-CN"/>
              </w:rPr>
            </w:pPr>
            <w:r>
              <w:rPr>
                <w:rFonts w:eastAsia="SimSun"/>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tcPr>
          <w:p w:rsidR="00E06906" w:rsidRDefault="00E06906" w:rsidP="00E06906">
            <w:pPr>
              <w:spacing w:line="324" w:lineRule="auto"/>
              <w:jc w:val="center"/>
              <w:rPr>
                <w:rFonts w:eastAsia="SimSun"/>
                <w:sz w:val="26"/>
                <w:szCs w:val="26"/>
                <w:lang w:eastAsia="zh-CN"/>
              </w:rPr>
            </w:pPr>
            <w:r w:rsidRPr="00443762">
              <w:rPr>
                <w:rFonts w:eastAsia="SimSun"/>
                <w:sz w:val="26"/>
                <w:szCs w:val="26"/>
                <w:lang w:eastAsia="zh-CN"/>
              </w:rPr>
              <w:t>Thi</w:t>
            </w:r>
          </w:p>
        </w:tc>
      </w:tr>
      <w:tr w:rsidR="00E06906" w:rsidRPr="004B01A8" w:rsidTr="00276729">
        <w:trPr>
          <w:jc w:val="center"/>
        </w:trPr>
        <w:tc>
          <w:tcPr>
            <w:tcW w:w="564" w:type="dxa"/>
            <w:vMerge/>
            <w:tcBorders>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E06906" w:rsidRPr="00443762" w:rsidRDefault="00E06906" w:rsidP="00E06906">
            <w:pPr>
              <w:spacing w:line="324" w:lineRule="auto"/>
              <w:jc w:val="center"/>
              <w:rPr>
                <w:rFonts w:eastAsia="SimSun"/>
                <w:sz w:val="26"/>
                <w:szCs w:val="26"/>
                <w:lang w:eastAsia="zh-CN"/>
              </w:rPr>
            </w:pPr>
            <w:r>
              <w:rPr>
                <w:rFonts w:eastAsia="SimSu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tcPr>
          <w:p w:rsidR="00E06906" w:rsidRDefault="00E06906" w:rsidP="00E06906">
            <w:pPr>
              <w:spacing w:line="324" w:lineRule="auto"/>
              <w:jc w:val="center"/>
              <w:rPr>
                <w:rFonts w:eastAsia="SimSun"/>
                <w:sz w:val="26"/>
                <w:szCs w:val="26"/>
                <w:lang w:eastAsia="zh-CN"/>
              </w:rPr>
            </w:pPr>
            <w:r>
              <w:rPr>
                <w:rFonts w:eastAsia="SimSu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tcPr>
          <w:p w:rsidR="00E06906" w:rsidRDefault="00E06906" w:rsidP="00E06906">
            <w:pPr>
              <w:spacing w:line="324" w:lineRule="auto"/>
              <w:jc w:val="center"/>
              <w:rPr>
                <w:rFonts w:eastAsia="SimSun"/>
                <w:sz w:val="26"/>
                <w:szCs w:val="26"/>
                <w:lang w:eastAsia="zh-CN"/>
              </w:rPr>
            </w:pPr>
            <w:r>
              <w:rPr>
                <w:rFonts w:eastAsia="SimSun"/>
                <w:sz w:val="26"/>
                <w:szCs w:val="26"/>
                <w:lang w:eastAsia="zh-CN"/>
              </w:rPr>
              <w:t>60%</w:t>
            </w:r>
          </w:p>
        </w:tc>
      </w:tr>
      <w:tr w:rsidR="00E06906" w:rsidRPr="004B01A8" w:rsidTr="00276729">
        <w:trPr>
          <w:jc w:val="center"/>
        </w:trPr>
        <w:tc>
          <w:tcPr>
            <w:tcW w:w="564" w:type="dxa"/>
            <w:vMerge w:val="restart"/>
            <w:tcBorders>
              <w:top w:val="single" w:sz="4" w:space="0" w:color="auto"/>
              <w:left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(4)</w:t>
            </w:r>
          </w:p>
        </w:tc>
        <w:tc>
          <w:tcPr>
            <w:tcW w:w="1263" w:type="dxa"/>
            <w:gridSpan w:val="2"/>
            <w:tcBorders>
              <w:top w:val="single" w:sz="4" w:space="0" w:color="auto"/>
              <w:left w:val="single" w:sz="4" w:space="0" w:color="auto"/>
              <w:bottom w:val="single" w:sz="4" w:space="0" w:color="auto"/>
              <w:right w:val="single" w:sz="4" w:space="0" w:color="auto"/>
            </w:tcBorders>
          </w:tcPr>
          <w:p w:rsidR="00E06906" w:rsidRPr="00443762" w:rsidRDefault="00E06906" w:rsidP="00E06906">
            <w:pPr>
              <w:spacing w:line="324" w:lineRule="auto"/>
              <w:jc w:val="center"/>
              <w:rPr>
                <w:rFonts w:eastAsia="SimSun"/>
                <w:sz w:val="26"/>
                <w:szCs w:val="26"/>
                <w:lang w:eastAsia="zh-CN"/>
              </w:rPr>
            </w:pPr>
            <w:r>
              <w:rPr>
                <w:rFonts w:eastAsia="SimSu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tcPr>
          <w:p w:rsidR="00E06906" w:rsidRDefault="00E06906" w:rsidP="00E06906">
            <w:pPr>
              <w:spacing w:line="324" w:lineRule="auto"/>
              <w:jc w:val="center"/>
              <w:rPr>
                <w:rFonts w:eastAsia="SimSun"/>
                <w:sz w:val="26"/>
                <w:szCs w:val="26"/>
                <w:lang w:eastAsia="zh-CN"/>
              </w:rPr>
            </w:pPr>
            <w:r>
              <w:rPr>
                <w:rFonts w:eastAsia="SimSu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tcPr>
          <w:p w:rsidR="00E06906" w:rsidRPr="00443762" w:rsidRDefault="00E06906" w:rsidP="00E06906">
            <w:pPr>
              <w:spacing w:line="324" w:lineRule="auto"/>
              <w:jc w:val="center"/>
              <w:rPr>
                <w:rFonts w:eastAsia="SimSun"/>
                <w:sz w:val="26"/>
                <w:szCs w:val="26"/>
                <w:lang w:eastAsia="zh-CN"/>
              </w:rPr>
            </w:pPr>
            <w:r>
              <w:rPr>
                <w:rFonts w:eastAsia="SimSu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tcPr>
          <w:p w:rsidR="00E06906" w:rsidRDefault="00E06906" w:rsidP="00E06906">
            <w:pPr>
              <w:spacing w:line="324" w:lineRule="auto"/>
              <w:jc w:val="center"/>
              <w:rPr>
                <w:rFonts w:eastAsia="SimSun"/>
                <w:sz w:val="26"/>
                <w:szCs w:val="26"/>
                <w:lang w:eastAsia="zh-CN"/>
              </w:rPr>
            </w:pPr>
            <w:r>
              <w:rPr>
                <w:rFonts w:eastAsia="SimSun"/>
                <w:sz w:val="26"/>
                <w:szCs w:val="26"/>
                <w:lang w:eastAsia="zh-CN"/>
              </w:rPr>
              <w:t>(8)</w:t>
            </w:r>
          </w:p>
        </w:tc>
      </w:tr>
      <w:tr w:rsidR="00E06906" w:rsidRPr="004B01A8" w:rsidTr="00276729">
        <w:trPr>
          <w:jc w:val="center"/>
        </w:trPr>
        <w:tc>
          <w:tcPr>
            <w:tcW w:w="564" w:type="dxa"/>
            <w:vMerge/>
            <w:tcBorders>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3"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8"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576"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576"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HS</w:t>
            </w:r>
          </w:p>
        </w:tc>
      </w:tr>
      <w:tr w:rsidR="00E06906" w:rsidRPr="004B01A8" w:rsidTr="00276729">
        <w:trPr>
          <w:jc w:val="center"/>
        </w:trPr>
        <w:tc>
          <w:tcPr>
            <w:tcW w:w="564"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E06906" w:rsidRPr="00C201BF" w:rsidRDefault="00E06906" w:rsidP="00E06906">
            <w:pPr>
              <w:spacing w:line="324" w:lineRule="auto"/>
              <w:jc w:val="center"/>
              <w:rPr>
                <w:rFonts w:eastAsia="SimSun"/>
                <w:sz w:val="26"/>
                <w:szCs w:val="26"/>
                <w:lang w:eastAsia="zh-CN"/>
              </w:rPr>
            </w:pPr>
            <w:r>
              <w:rPr>
                <w:rFonts w:eastAsia="SimSu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tcPr>
          <w:p w:rsidR="00E06906" w:rsidRPr="00C201BF" w:rsidRDefault="00E06906" w:rsidP="00E06906">
            <w:pPr>
              <w:spacing w:line="324" w:lineRule="auto"/>
              <w:jc w:val="center"/>
              <w:rPr>
                <w:rFonts w:eastAsia="SimSun"/>
                <w:sz w:val="26"/>
                <w:szCs w:val="26"/>
                <w:lang w:eastAsia="zh-CN"/>
              </w:rPr>
            </w:pPr>
            <w:r>
              <w:rPr>
                <w:rFonts w:eastAsia="SimSu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06906" w:rsidRPr="00C201BF" w:rsidRDefault="00E06906" w:rsidP="00E06906">
            <w:pPr>
              <w:spacing w:line="324" w:lineRule="auto"/>
              <w:jc w:val="center"/>
              <w:rPr>
                <w:rFonts w:eastAsia="SimSun"/>
                <w:sz w:val="26"/>
                <w:szCs w:val="26"/>
                <w:lang w:eastAsia="zh-CN"/>
              </w:rPr>
            </w:pPr>
            <w:r>
              <w:rPr>
                <w:rFonts w:eastAsia="SimSun"/>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rsidR="00E06906" w:rsidRPr="00C201BF" w:rsidRDefault="00E06906" w:rsidP="00E06906">
            <w:pPr>
              <w:spacing w:line="324" w:lineRule="auto"/>
              <w:jc w:val="center"/>
              <w:rPr>
                <w:rFonts w:eastAsia="SimSun"/>
                <w:sz w:val="26"/>
                <w:szCs w:val="26"/>
                <w:lang w:eastAsia="zh-CN"/>
              </w:rPr>
            </w:pPr>
            <w:r>
              <w:rPr>
                <w:rFonts w:eastAsia="SimSu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vAlign w:val="center"/>
          </w:tcPr>
          <w:p w:rsidR="00E06906" w:rsidRPr="00E06906" w:rsidRDefault="00E06906" w:rsidP="00E06906">
            <w:pPr>
              <w:spacing w:line="324" w:lineRule="auto"/>
              <w:jc w:val="center"/>
              <w:rPr>
                <w:rFonts w:eastAsia="SimSun"/>
                <w:sz w:val="26"/>
                <w:szCs w:val="26"/>
                <w:lang w:eastAsia="zh-CN"/>
              </w:rPr>
            </w:pPr>
            <w:r>
              <w:rPr>
                <w:rFonts w:eastAsia="SimSun"/>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rsidR="00E06906" w:rsidRPr="00E06906" w:rsidRDefault="00E06906" w:rsidP="00E06906">
            <w:pPr>
              <w:spacing w:line="324" w:lineRule="auto"/>
              <w:jc w:val="center"/>
              <w:rPr>
                <w:rFonts w:eastAsia="SimSun"/>
                <w:sz w:val="26"/>
                <w:szCs w:val="26"/>
                <w:lang w:eastAsia="zh-CN"/>
              </w:rPr>
            </w:pPr>
            <w:r>
              <w:rPr>
                <w:rFonts w:eastAsia="SimSu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tcPr>
          <w:p w:rsidR="00E06906" w:rsidRPr="004B01A8" w:rsidRDefault="00E06906" w:rsidP="00E06906">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E06906" w:rsidRPr="004B01A8" w:rsidRDefault="00E06906" w:rsidP="00E0690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E06906" w:rsidRPr="00C201BF" w:rsidRDefault="00E06906" w:rsidP="00E06906">
            <w:pPr>
              <w:spacing w:line="324" w:lineRule="auto"/>
              <w:jc w:val="center"/>
              <w:rPr>
                <w:rFonts w:eastAsia="SimSun"/>
                <w:sz w:val="26"/>
                <w:szCs w:val="26"/>
                <w:lang w:eastAsia="zh-CN"/>
              </w:rPr>
            </w:pPr>
            <w:r>
              <w:rPr>
                <w:rFonts w:eastAsia="SimSu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tcPr>
          <w:p w:rsidR="00E06906" w:rsidRPr="00C201BF" w:rsidRDefault="00E06906" w:rsidP="00E06906">
            <w:pPr>
              <w:spacing w:line="324" w:lineRule="auto"/>
              <w:jc w:val="center"/>
              <w:rPr>
                <w:rFonts w:eastAsia="SimSun"/>
                <w:sz w:val="26"/>
                <w:szCs w:val="26"/>
                <w:lang w:eastAsia="zh-CN"/>
              </w:rPr>
            </w:pPr>
            <w:r>
              <w:rPr>
                <w:rFonts w:eastAsia="SimSu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E06906" w:rsidRPr="00C201BF" w:rsidRDefault="00E06906" w:rsidP="00E06906">
            <w:pPr>
              <w:spacing w:line="324" w:lineRule="auto"/>
              <w:jc w:val="center"/>
              <w:rPr>
                <w:rFonts w:eastAsia="SimSun"/>
                <w:sz w:val="26"/>
                <w:szCs w:val="26"/>
                <w:lang w:eastAsia="zh-CN"/>
              </w:rPr>
            </w:pPr>
            <w:r>
              <w:rPr>
                <w:rFonts w:eastAsia="SimSu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E06906" w:rsidRPr="00C201BF" w:rsidRDefault="00E06906" w:rsidP="00E06906">
            <w:pPr>
              <w:spacing w:line="324" w:lineRule="auto"/>
              <w:jc w:val="center"/>
              <w:rPr>
                <w:rFonts w:eastAsia="SimSun"/>
                <w:sz w:val="26"/>
                <w:szCs w:val="26"/>
                <w:lang w:eastAsia="zh-CN"/>
              </w:rPr>
            </w:pPr>
            <w:r>
              <w:rPr>
                <w:rFonts w:eastAsia="SimSun"/>
                <w:sz w:val="26"/>
                <w:szCs w:val="26"/>
                <w:lang w:eastAsia="zh-CN"/>
              </w:rPr>
              <w:t>1</w:t>
            </w:r>
          </w:p>
        </w:tc>
      </w:tr>
    </w:tbl>
    <w:p w:rsidR="00E06906" w:rsidRDefault="00E06906" w:rsidP="00276729">
      <w:pPr>
        <w:spacing w:before="120" w:line="312" w:lineRule="auto"/>
        <w:jc w:val="both"/>
        <w:rPr>
          <w:rFonts w:eastAsia="SimSun"/>
          <w:sz w:val="26"/>
          <w:szCs w:val="26"/>
          <w:lang w:eastAsia="zh-CN"/>
        </w:rPr>
      </w:pPr>
      <w:r w:rsidRPr="004B01A8">
        <w:rPr>
          <w:rFonts w:eastAsia="SimSun"/>
          <w:sz w:val="26"/>
          <w:szCs w:val="26"/>
          <w:lang w:val="vi-VN" w:eastAsia="zh-CN"/>
        </w:rPr>
        <w:t>(</w:t>
      </w:r>
      <w:r>
        <w:rPr>
          <w:rFonts w:eastAsia="SimSun"/>
          <w:sz w:val="26"/>
          <w:szCs w:val="26"/>
          <w:lang w:eastAsia="zh-CN"/>
        </w:rPr>
        <w:t>1</w:t>
      </w:r>
      <w:r w:rsidRPr="004B01A8">
        <w:rPr>
          <w:rFonts w:eastAsia="SimSun"/>
          <w:sz w:val="26"/>
          <w:szCs w:val="26"/>
          <w:lang w:val="vi-VN" w:eastAsia="zh-CN"/>
        </w:rPr>
        <w:t>) Điểm chuyên cần (vắng học 2% tổng số tiết trừ 1 điểm, tính theo thang điểm 10)</w:t>
      </w:r>
    </w:p>
    <w:p w:rsidR="00E06906" w:rsidRPr="004B01A8" w:rsidRDefault="00E06906" w:rsidP="00276729">
      <w:pPr>
        <w:spacing w:line="312" w:lineRule="auto"/>
        <w:jc w:val="both"/>
        <w:rPr>
          <w:rFonts w:eastAsia="SimSun"/>
          <w:sz w:val="26"/>
          <w:szCs w:val="26"/>
          <w:lang w:val="vi-VN" w:eastAsia="zh-CN"/>
        </w:rPr>
      </w:pPr>
      <w:r w:rsidRPr="004B01A8">
        <w:rPr>
          <w:rFonts w:eastAsia="SimSun"/>
          <w:sz w:val="26"/>
          <w:szCs w:val="26"/>
          <w:lang w:val="vi-VN" w:eastAsia="zh-CN"/>
        </w:rPr>
        <w:t>(</w:t>
      </w:r>
      <w:r>
        <w:rPr>
          <w:rFonts w:eastAsia="SimSun"/>
          <w:sz w:val="26"/>
          <w:szCs w:val="26"/>
          <w:lang w:eastAsia="zh-CN"/>
        </w:rPr>
        <w:t>2</w:t>
      </w:r>
      <w:r w:rsidRPr="004B01A8">
        <w:rPr>
          <w:rFonts w:eastAsia="SimSun"/>
          <w:sz w:val="26"/>
          <w:szCs w:val="26"/>
          <w:lang w:val="vi-VN" w:eastAsia="zh-CN"/>
        </w:rPr>
        <w:t>) Điểm kiểm tra thường xuyên trong quá trình học tập;</w:t>
      </w:r>
    </w:p>
    <w:p w:rsidR="00E06906" w:rsidRPr="004B01A8" w:rsidRDefault="00E06906" w:rsidP="00276729">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3</w:t>
      </w:r>
      <w:r w:rsidRPr="004B01A8">
        <w:rPr>
          <w:rFonts w:eastAsia="SimSun"/>
          <w:sz w:val="26"/>
          <w:szCs w:val="26"/>
          <w:lang w:val="vi-VN" w:eastAsia="zh-CN"/>
        </w:rPr>
        <w:t>) Điểm đánh giá nhận thức và thái độ tham gia thảo luận;</w:t>
      </w:r>
    </w:p>
    <w:p w:rsidR="00E06906" w:rsidRPr="00B32A1A" w:rsidRDefault="00E06906" w:rsidP="00276729">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4</w:t>
      </w:r>
      <w:r w:rsidRPr="004B01A8">
        <w:rPr>
          <w:rFonts w:eastAsia="SimSun"/>
          <w:sz w:val="26"/>
          <w:szCs w:val="26"/>
          <w:lang w:val="vi-VN" w:eastAsia="zh-CN"/>
        </w:rPr>
        <w:t>) Điểm đánh giá thực hiện bài tập, thực hành;</w:t>
      </w:r>
    </w:p>
    <w:p w:rsidR="00E06906" w:rsidRPr="00B32A1A" w:rsidRDefault="00E06906" w:rsidP="00276729">
      <w:pPr>
        <w:spacing w:line="312" w:lineRule="auto"/>
        <w:jc w:val="both"/>
        <w:rPr>
          <w:rFonts w:eastAsia="SimSun"/>
          <w:sz w:val="26"/>
          <w:szCs w:val="26"/>
          <w:lang w:val="vi-VN" w:eastAsia="zh-CN"/>
        </w:rPr>
      </w:pPr>
      <w:r w:rsidRPr="00B32A1A">
        <w:rPr>
          <w:rFonts w:eastAsia="SimSun"/>
          <w:sz w:val="26"/>
          <w:szCs w:val="26"/>
          <w:lang w:val="vi-VN" w:eastAsia="zh-CN"/>
        </w:rPr>
        <w:t>(5) Điểm thi giữa kỳ;</w:t>
      </w:r>
    </w:p>
    <w:p w:rsidR="00E06906" w:rsidRPr="00B32A1A" w:rsidRDefault="00E06906" w:rsidP="00276729">
      <w:pPr>
        <w:spacing w:line="312" w:lineRule="auto"/>
        <w:jc w:val="both"/>
        <w:rPr>
          <w:rFonts w:eastAsia="SimSun"/>
          <w:sz w:val="26"/>
          <w:szCs w:val="26"/>
          <w:lang w:val="vi-VN" w:eastAsia="zh-CN"/>
        </w:rPr>
      </w:pPr>
      <w:r w:rsidRPr="00B32A1A">
        <w:rPr>
          <w:rFonts w:eastAsia="SimSun"/>
          <w:sz w:val="26"/>
          <w:szCs w:val="26"/>
          <w:lang w:val="vi-VN" w:eastAsia="zh-CN"/>
        </w:rPr>
        <w:t>(6) Điểm đánh giá định kỳ;</w:t>
      </w:r>
    </w:p>
    <w:p w:rsidR="00E06906" w:rsidRPr="00443762" w:rsidRDefault="00E06906" w:rsidP="00276729">
      <w:pPr>
        <w:spacing w:line="312" w:lineRule="auto"/>
        <w:jc w:val="both"/>
        <w:rPr>
          <w:rFonts w:eastAsia="SimSun"/>
          <w:sz w:val="26"/>
          <w:szCs w:val="26"/>
          <w:lang w:val="vi-VN" w:eastAsia="zh-CN"/>
        </w:rPr>
      </w:pPr>
      <w:r>
        <w:rPr>
          <w:rFonts w:eastAsia="SimSun"/>
          <w:sz w:val="26"/>
          <w:szCs w:val="26"/>
          <w:lang w:val="vi-VN" w:eastAsia="zh-CN"/>
        </w:rPr>
        <w:t>(</w:t>
      </w:r>
      <w:r w:rsidRPr="00443762">
        <w:rPr>
          <w:rFonts w:eastAsia="SimSun"/>
          <w:sz w:val="26"/>
          <w:szCs w:val="26"/>
          <w:lang w:val="vi-VN" w:eastAsia="zh-CN"/>
        </w:rPr>
        <w:t>7</w:t>
      </w:r>
      <w:r w:rsidRPr="00B32A1A">
        <w:rPr>
          <w:rFonts w:eastAsia="SimSun"/>
          <w:sz w:val="26"/>
          <w:szCs w:val="26"/>
          <w:lang w:val="vi-VN" w:eastAsia="zh-CN"/>
        </w:rPr>
        <w:t>) Thi kết thúc học phần</w:t>
      </w:r>
      <w:r w:rsidRPr="00443762">
        <w:rPr>
          <w:rFonts w:eastAsia="SimSun"/>
          <w:sz w:val="26"/>
          <w:szCs w:val="26"/>
          <w:lang w:val="vi-VN" w:eastAsia="zh-CN"/>
        </w:rPr>
        <w:t xml:space="preserve"> hoặc Điểm tiểu luận.</w:t>
      </w:r>
    </w:p>
    <w:p w:rsidR="00E06906" w:rsidRDefault="00E06906" w:rsidP="00276729">
      <w:pPr>
        <w:spacing w:line="312" w:lineRule="auto"/>
        <w:jc w:val="both"/>
        <w:rPr>
          <w:rFonts w:eastAsia="SimSun"/>
          <w:sz w:val="26"/>
          <w:szCs w:val="26"/>
          <w:lang w:eastAsia="zh-CN"/>
        </w:rPr>
      </w:pPr>
      <w:r w:rsidRPr="004B01A8">
        <w:rPr>
          <w:rFonts w:eastAsia="SimSun"/>
          <w:sz w:val="26"/>
          <w:szCs w:val="26"/>
          <w:lang w:val="vi-VN" w:eastAsia="zh-CN"/>
        </w:rPr>
        <w:t>Điểm thi kết thúc học phần có trọng số 60%. Hình thức thi: Thi viết.</w:t>
      </w:r>
    </w:p>
    <w:p w:rsidR="00E06906" w:rsidRDefault="00E06906" w:rsidP="00E06906">
      <w:pPr>
        <w:spacing w:line="312" w:lineRule="auto"/>
        <w:jc w:val="both"/>
        <w:rPr>
          <w:rFonts w:eastAsia="SimSun"/>
          <w:sz w:val="26"/>
          <w:szCs w:val="26"/>
          <w:lang w:eastAsia="zh-CN"/>
        </w:rPr>
      </w:pPr>
      <w:r w:rsidRPr="004B01A8">
        <w:rPr>
          <w:rFonts w:eastAsia="SimSun"/>
          <w:b/>
          <w:sz w:val="26"/>
          <w:szCs w:val="26"/>
          <w:lang w:val="vi-VN" w:eastAsia="zh-CN"/>
        </w:rPr>
        <w:t xml:space="preserve">16. Phương pháp dạy và học: </w:t>
      </w:r>
      <w:r w:rsidRPr="004B01A8">
        <w:rPr>
          <w:rFonts w:eastAsia="SimSun"/>
          <w:sz w:val="26"/>
          <w:szCs w:val="26"/>
          <w:lang w:val="vi-VN" w:eastAsia="zh-CN"/>
        </w:rPr>
        <w:t>Giảng dạy lý thuyết kết hợp với thực hành.</w:t>
      </w:r>
    </w:p>
    <w:p w:rsidR="00A13FBE" w:rsidRPr="00A13FBE" w:rsidRDefault="00A13FBE" w:rsidP="00E06906">
      <w:pPr>
        <w:spacing w:line="312" w:lineRule="auto"/>
        <w:jc w:val="both"/>
        <w:rPr>
          <w:rFonts w:eastAsia="SimSun"/>
          <w:b/>
          <w:sz w:val="26"/>
          <w:szCs w:val="26"/>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3009"/>
        <w:gridCol w:w="2997"/>
      </w:tblGrid>
      <w:tr w:rsidR="009E54AF" w:rsidRPr="00594A16" w:rsidTr="000867C4">
        <w:trPr>
          <w:trHeight w:val="353"/>
        </w:trPr>
        <w:tc>
          <w:tcPr>
            <w:tcW w:w="3000" w:type="dxa"/>
          </w:tcPr>
          <w:p w:rsidR="009E54AF" w:rsidRPr="00594A16" w:rsidRDefault="009E54AF" w:rsidP="007B63D6">
            <w:pPr>
              <w:widowControl w:val="0"/>
              <w:autoSpaceDE w:val="0"/>
              <w:autoSpaceDN w:val="0"/>
              <w:adjustRightInd w:val="0"/>
              <w:spacing w:line="312" w:lineRule="auto"/>
              <w:jc w:val="center"/>
              <w:rPr>
                <w:sz w:val="26"/>
                <w:szCs w:val="26"/>
              </w:rPr>
            </w:pPr>
            <w:r w:rsidRPr="00594A16">
              <w:rPr>
                <w:sz w:val="26"/>
                <w:szCs w:val="26"/>
              </w:rPr>
              <w:t>KHOA CNTT</w:t>
            </w:r>
          </w:p>
        </w:tc>
        <w:tc>
          <w:tcPr>
            <w:tcW w:w="3009" w:type="dxa"/>
          </w:tcPr>
          <w:p w:rsidR="009E54AF" w:rsidRPr="00594A16" w:rsidRDefault="009E54AF" w:rsidP="007B63D6">
            <w:pPr>
              <w:widowControl w:val="0"/>
              <w:autoSpaceDE w:val="0"/>
              <w:autoSpaceDN w:val="0"/>
              <w:adjustRightInd w:val="0"/>
              <w:spacing w:line="312" w:lineRule="auto"/>
              <w:jc w:val="center"/>
              <w:rPr>
                <w:sz w:val="26"/>
                <w:szCs w:val="26"/>
              </w:rPr>
            </w:pPr>
            <w:r w:rsidRPr="00594A16">
              <w:rPr>
                <w:sz w:val="26"/>
                <w:szCs w:val="26"/>
              </w:rPr>
              <w:t>PHÒNG ĐÀO TẠO</w:t>
            </w:r>
          </w:p>
        </w:tc>
        <w:tc>
          <w:tcPr>
            <w:tcW w:w="2997" w:type="dxa"/>
          </w:tcPr>
          <w:p w:rsidR="009E54AF" w:rsidRPr="00594A16" w:rsidRDefault="009E54AF" w:rsidP="007B63D6">
            <w:pPr>
              <w:widowControl w:val="0"/>
              <w:autoSpaceDE w:val="0"/>
              <w:autoSpaceDN w:val="0"/>
              <w:adjustRightInd w:val="0"/>
              <w:spacing w:line="312" w:lineRule="auto"/>
              <w:jc w:val="center"/>
              <w:rPr>
                <w:sz w:val="26"/>
                <w:szCs w:val="26"/>
              </w:rPr>
            </w:pPr>
            <w:r w:rsidRPr="00594A16">
              <w:rPr>
                <w:sz w:val="26"/>
                <w:szCs w:val="26"/>
              </w:rPr>
              <w:t>BAN GIÁM HIỆU</w:t>
            </w:r>
          </w:p>
        </w:tc>
      </w:tr>
    </w:tbl>
    <w:p w:rsidR="00C8097B" w:rsidRPr="009E54AF" w:rsidRDefault="00C8097B" w:rsidP="007B63D6">
      <w:pPr>
        <w:spacing w:line="312" w:lineRule="auto"/>
      </w:pPr>
    </w:p>
    <w:sectPr w:rsidR="00C8097B" w:rsidRPr="009E54AF" w:rsidSect="00A13FBE">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6FF0"/>
    <w:rsid w:val="00062E28"/>
    <w:rsid w:val="00065696"/>
    <w:rsid w:val="000702F4"/>
    <w:rsid w:val="00083AF9"/>
    <w:rsid w:val="000A516A"/>
    <w:rsid w:val="000B4286"/>
    <w:rsid w:val="000C1B19"/>
    <w:rsid w:val="000C5274"/>
    <w:rsid w:val="000C7F21"/>
    <w:rsid w:val="00117546"/>
    <w:rsid w:val="001233A0"/>
    <w:rsid w:val="0013559F"/>
    <w:rsid w:val="00267260"/>
    <w:rsid w:val="002B6093"/>
    <w:rsid w:val="002F2361"/>
    <w:rsid w:val="00305C26"/>
    <w:rsid w:val="00360C81"/>
    <w:rsid w:val="0036253D"/>
    <w:rsid w:val="00387B2F"/>
    <w:rsid w:val="00390700"/>
    <w:rsid w:val="003C1712"/>
    <w:rsid w:val="003D2B2D"/>
    <w:rsid w:val="003D76E5"/>
    <w:rsid w:val="003E668D"/>
    <w:rsid w:val="0040052B"/>
    <w:rsid w:val="004533D6"/>
    <w:rsid w:val="00457672"/>
    <w:rsid w:val="00471A36"/>
    <w:rsid w:val="004E3416"/>
    <w:rsid w:val="00512F94"/>
    <w:rsid w:val="005658CE"/>
    <w:rsid w:val="00565D53"/>
    <w:rsid w:val="005760AD"/>
    <w:rsid w:val="00593C4B"/>
    <w:rsid w:val="005A4F47"/>
    <w:rsid w:val="005B4C9A"/>
    <w:rsid w:val="0060455C"/>
    <w:rsid w:val="00613035"/>
    <w:rsid w:val="00632256"/>
    <w:rsid w:val="00635E96"/>
    <w:rsid w:val="00674B4D"/>
    <w:rsid w:val="00681394"/>
    <w:rsid w:val="00686F5B"/>
    <w:rsid w:val="006E5A27"/>
    <w:rsid w:val="00714F6F"/>
    <w:rsid w:val="00726ECD"/>
    <w:rsid w:val="00730490"/>
    <w:rsid w:val="00746B15"/>
    <w:rsid w:val="00750B8E"/>
    <w:rsid w:val="0075753A"/>
    <w:rsid w:val="007A0448"/>
    <w:rsid w:val="007B63D6"/>
    <w:rsid w:val="00860EB2"/>
    <w:rsid w:val="00875B28"/>
    <w:rsid w:val="008A68D2"/>
    <w:rsid w:val="008C1D08"/>
    <w:rsid w:val="008D6593"/>
    <w:rsid w:val="00915E6D"/>
    <w:rsid w:val="0092651C"/>
    <w:rsid w:val="009436E4"/>
    <w:rsid w:val="0095082C"/>
    <w:rsid w:val="00966091"/>
    <w:rsid w:val="0099484B"/>
    <w:rsid w:val="009A68CE"/>
    <w:rsid w:val="009E54AF"/>
    <w:rsid w:val="00A01EDC"/>
    <w:rsid w:val="00A13FBE"/>
    <w:rsid w:val="00A14579"/>
    <w:rsid w:val="00A72D1F"/>
    <w:rsid w:val="00AA06B3"/>
    <w:rsid w:val="00AC62B4"/>
    <w:rsid w:val="00AD11C2"/>
    <w:rsid w:val="00AF51D6"/>
    <w:rsid w:val="00B14D58"/>
    <w:rsid w:val="00B150F1"/>
    <w:rsid w:val="00B3240F"/>
    <w:rsid w:val="00B64265"/>
    <w:rsid w:val="00B86C18"/>
    <w:rsid w:val="00B9768E"/>
    <w:rsid w:val="00BA5807"/>
    <w:rsid w:val="00BD3103"/>
    <w:rsid w:val="00BF608D"/>
    <w:rsid w:val="00C22CF3"/>
    <w:rsid w:val="00C8097B"/>
    <w:rsid w:val="00CC02F2"/>
    <w:rsid w:val="00CC1125"/>
    <w:rsid w:val="00CD0490"/>
    <w:rsid w:val="00CD5FFB"/>
    <w:rsid w:val="00CF05AA"/>
    <w:rsid w:val="00CF6BC8"/>
    <w:rsid w:val="00D61DE7"/>
    <w:rsid w:val="00D77C79"/>
    <w:rsid w:val="00DE0374"/>
    <w:rsid w:val="00DE56BF"/>
    <w:rsid w:val="00DF76C0"/>
    <w:rsid w:val="00E051C8"/>
    <w:rsid w:val="00E06906"/>
    <w:rsid w:val="00E6300F"/>
    <w:rsid w:val="00EE5230"/>
    <w:rsid w:val="00EF7191"/>
    <w:rsid w:val="00EF7925"/>
    <w:rsid w:val="00F15942"/>
    <w:rsid w:val="00F27BA9"/>
    <w:rsid w:val="00F358AB"/>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link w:val="1Char"/>
    <w:qFormat/>
    <w:rsid w:val="0092651C"/>
    <w:pPr>
      <w:spacing w:before="100" w:after="100" w:line="312" w:lineRule="auto"/>
      <w:ind w:right="142"/>
      <w:jc w:val="both"/>
    </w:pPr>
    <w:rPr>
      <w:b/>
      <w:sz w:val="26"/>
      <w:szCs w:val="26"/>
      <w:lang w:val="sv-SE"/>
    </w:rPr>
  </w:style>
  <w:style w:type="character" w:customStyle="1" w:styleId="1Char">
    <w:name w:val="1. Char"/>
    <w:basedOn w:val="DefaultParagraphFont"/>
    <w:link w:val="1"/>
    <w:rsid w:val="0092651C"/>
    <w:rPr>
      <w:rFonts w:eastAsia="MS Mincho" w:cs="Times New Roman"/>
      <w:b/>
      <w:szCs w:val="26"/>
      <w:lang w:val="sv-SE" w:eastAsia="ja-JP"/>
    </w:rPr>
  </w:style>
  <w:style w:type="paragraph" w:styleId="NormalWeb">
    <w:name w:val="Normal (Web)"/>
    <w:basedOn w:val="Normal"/>
    <w:rsid w:val="00117546"/>
    <w:pPr>
      <w:spacing w:before="100" w:beforeAutospacing="1" w:after="100" w:afterAutospacing="1"/>
    </w:pPr>
    <w:rPr>
      <w:rFonts w:eastAsia="SimSu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link w:val="1Char"/>
    <w:qFormat/>
    <w:rsid w:val="0092651C"/>
    <w:pPr>
      <w:spacing w:before="100" w:after="100" w:line="312" w:lineRule="auto"/>
      <w:ind w:right="142"/>
      <w:jc w:val="both"/>
    </w:pPr>
    <w:rPr>
      <w:b/>
      <w:sz w:val="26"/>
      <w:szCs w:val="26"/>
      <w:lang w:val="sv-SE"/>
    </w:rPr>
  </w:style>
  <w:style w:type="character" w:customStyle="1" w:styleId="1Char">
    <w:name w:val="1. Char"/>
    <w:basedOn w:val="DefaultParagraphFont"/>
    <w:link w:val="1"/>
    <w:rsid w:val="0092651C"/>
    <w:rPr>
      <w:rFonts w:eastAsia="MS Mincho" w:cs="Times New Roman"/>
      <w:b/>
      <w:szCs w:val="26"/>
      <w:lang w:val="sv-SE" w:eastAsia="ja-JP"/>
    </w:rPr>
  </w:style>
  <w:style w:type="paragraph" w:styleId="NormalWeb">
    <w:name w:val="Normal (Web)"/>
    <w:basedOn w:val="Normal"/>
    <w:rsid w:val="00117546"/>
    <w:pPr>
      <w:spacing w:before="100" w:beforeAutospacing="1" w:after="100" w:afterAutospacing="1"/>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B7FEB-BF6D-4CB9-BD45-28C81022E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Admin</cp:lastModifiedBy>
  <cp:revision>41</cp:revision>
  <dcterms:created xsi:type="dcterms:W3CDTF">2016-06-26T08:45:00Z</dcterms:created>
  <dcterms:modified xsi:type="dcterms:W3CDTF">2021-06-04T03:11:00Z</dcterms:modified>
</cp:coreProperties>
</file>