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C4" w:rsidRDefault="00F15EFB" w:rsidP="009572EF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</w:t>
      </w:r>
      <w:r w:rsidR="00D22AD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234"/>
        <w:gridCol w:w="5655"/>
      </w:tblGrid>
      <w:tr w:rsidR="003919C4" w:rsidRPr="00DB7755" w:rsidTr="00DD7CA9">
        <w:tc>
          <w:tcPr>
            <w:tcW w:w="4253" w:type="dxa"/>
            <w:shd w:val="clear" w:color="auto" w:fill="auto"/>
          </w:tcPr>
          <w:p w:rsidR="003919C4" w:rsidRPr="00DB7755" w:rsidRDefault="003919C4" w:rsidP="00DD7CA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755">
              <w:rPr>
                <w:rFonts w:ascii="Times New Roman" w:hAnsi="Times New Roman"/>
                <w:color w:val="000000"/>
                <w:sz w:val="26"/>
                <w:szCs w:val="26"/>
              </w:rPr>
              <w:t>UBND TỈNH QUẢNG NINH</w:t>
            </w:r>
          </w:p>
          <w:p w:rsidR="003919C4" w:rsidRPr="00DB7755" w:rsidRDefault="003919C4" w:rsidP="00DD7CA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DB7755">
              <w:rPr>
                <w:rFonts w:ascii="Times New Roman" w:hAnsi="Times New Roman"/>
                <w:b/>
                <w:color w:val="000000"/>
                <w:szCs w:val="22"/>
              </w:rPr>
              <w:t>TRƯỜNG ĐẠI HỌC HẠ LONG</w:t>
            </w:r>
          </w:p>
          <w:p w:rsidR="003919C4" w:rsidRPr="00DB7755" w:rsidRDefault="003919C4" w:rsidP="00DD7CA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16509</wp:posOffset>
                      </wp:positionV>
                      <wp:extent cx="1285875" cy="0"/>
                      <wp:effectExtent l="0" t="0" r="952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8F168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3pt" to="149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3919C4" w:rsidRPr="00DB7755" w:rsidRDefault="003919C4" w:rsidP="00DD7CA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9D1CB2">
              <w:rPr>
                <w:rFonts w:ascii="Times New Roman" w:hAnsi="Times New Roman"/>
                <w:szCs w:val="22"/>
              </w:rPr>
              <w:t xml:space="preserve">Số: </w:t>
            </w:r>
            <w:r>
              <w:rPr>
                <w:rFonts w:ascii="Times New Roman" w:hAnsi="Times New Roman"/>
                <w:szCs w:val="22"/>
              </w:rPr>
              <w:t>606</w:t>
            </w:r>
            <w:r w:rsidRPr="009D1CB2">
              <w:rPr>
                <w:rFonts w:ascii="Times New Roman" w:hAnsi="Times New Roman"/>
                <w:szCs w:val="22"/>
              </w:rPr>
              <w:t>/QĐ-</w:t>
            </w:r>
            <w:r w:rsidRPr="00DB7755">
              <w:rPr>
                <w:rFonts w:ascii="Times New Roman" w:hAnsi="Times New Roman"/>
                <w:color w:val="000000"/>
                <w:szCs w:val="22"/>
              </w:rPr>
              <w:t>ĐHHL</w:t>
            </w:r>
          </w:p>
        </w:tc>
        <w:tc>
          <w:tcPr>
            <w:tcW w:w="5685" w:type="dxa"/>
            <w:shd w:val="clear" w:color="auto" w:fill="auto"/>
          </w:tcPr>
          <w:p w:rsidR="003919C4" w:rsidRPr="00DB7755" w:rsidRDefault="003919C4" w:rsidP="00DD7CA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775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3919C4" w:rsidRPr="00DB7755" w:rsidRDefault="003919C4" w:rsidP="00DD7CA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DB7755">
              <w:rPr>
                <w:rFonts w:ascii="Times New Roman" w:hAnsi="Times New Roman"/>
                <w:b/>
                <w:color w:val="000000"/>
                <w:szCs w:val="22"/>
              </w:rPr>
              <w:t>Độc lập – Tự do – Hạnh phúc</w:t>
            </w:r>
          </w:p>
          <w:p w:rsidR="003919C4" w:rsidRPr="00DB7755" w:rsidRDefault="003919C4" w:rsidP="00DD7CA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1904</wp:posOffset>
                      </wp:positionV>
                      <wp:extent cx="22860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569EC" id="Straight Connector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65pt,.15pt" to="226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3919C4" w:rsidRPr="00DB7755" w:rsidRDefault="003919C4" w:rsidP="00DD7CA9">
            <w:pPr>
              <w:spacing w:line="300" w:lineRule="exact"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DB7755">
              <w:rPr>
                <w:rFonts w:ascii="Times New Roman" w:hAnsi="Times New Roman"/>
                <w:i/>
                <w:color w:val="000000"/>
                <w:szCs w:val="22"/>
              </w:rPr>
              <w:t xml:space="preserve">    Quảng Ninh, ngày </w:t>
            </w:r>
            <w:r>
              <w:rPr>
                <w:rFonts w:ascii="Times New Roman" w:hAnsi="Times New Roman"/>
                <w:i/>
                <w:color w:val="000000"/>
                <w:szCs w:val="22"/>
              </w:rPr>
              <w:t>1</w:t>
            </w:r>
            <w:r w:rsidRPr="009D1CB2">
              <w:rPr>
                <w:rFonts w:ascii="Times New Roman" w:hAnsi="Times New Roman"/>
                <w:i/>
                <w:color w:val="000000"/>
                <w:szCs w:val="22"/>
              </w:rPr>
              <w:t>8</w:t>
            </w:r>
            <w:r>
              <w:rPr>
                <w:rFonts w:ascii="Times New Roman" w:hAnsi="Times New Roman"/>
                <w:i/>
                <w:color w:val="000000"/>
                <w:szCs w:val="22"/>
              </w:rPr>
              <w:t xml:space="preserve"> tháng </w:t>
            </w:r>
            <w:r w:rsidRPr="002A411E">
              <w:rPr>
                <w:rFonts w:ascii="Times New Roman" w:hAnsi="Times New Roman"/>
                <w:i/>
                <w:color w:val="000000"/>
                <w:szCs w:val="22"/>
              </w:rPr>
              <w:t>7</w:t>
            </w:r>
            <w:r w:rsidRPr="00DB7755">
              <w:rPr>
                <w:rFonts w:ascii="Times New Roman" w:hAnsi="Times New Roman"/>
                <w:i/>
                <w:color w:val="000000"/>
                <w:szCs w:val="22"/>
              </w:rPr>
              <w:t xml:space="preserve"> năm 2022</w:t>
            </w:r>
          </w:p>
        </w:tc>
      </w:tr>
    </w:tbl>
    <w:p w:rsidR="009572EF" w:rsidRDefault="009572EF" w:rsidP="009572EF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</w:p>
    <w:p w:rsidR="009572EF" w:rsidRDefault="009572EF" w:rsidP="009572EF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</w:p>
    <w:p w:rsidR="009572EF" w:rsidRPr="000F6E81" w:rsidRDefault="009572EF" w:rsidP="009572EF">
      <w:pPr>
        <w:rPr>
          <w:rFonts w:ascii="Times New Roman" w:hAnsi="Times New Roman"/>
          <w:sz w:val="4"/>
          <w:lang w:val="vi-VN"/>
        </w:rPr>
      </w:pPr>
    </w:p>
    <w:p w:rsidR="009572EF" w:rsidRPr="005B4DB5" w:rsidRDefault="009572EF" w:rsidP="009572EF">
      <w:pPr>
        <w:jc w:val="center"/>
        <w:rPr>
          <w:rFonts w:ascii="Times New Roman" w:hAnsi="Times New Roman"/>
          <w:b/>
          <w:lang w:val="vi-VN"/>
        </w:rPr>
      </w:pPr>
      <w:r w:rsidRPr="005B4DB5">
        <w:rPr>
          <w:rFonts w:ascii="Times New Roman" w:hAnsi="Times New Roman"/>
          <w:b/>
          <w:lang w:val="vi-VN"/>
        </w:rPr>
        <w:t>QUYẾT ĐỊNH</w:t>
      </w:r>
    </w:p>
    <w:p w:rsidR="009572EF" w:rsidRPr="00483B4E" w:rsidRDefault="009572EF" w:rsidP="009572EF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  <w:lang w:val="vi-VN"/>
        </w:rPr>
      </w:pPr>
      <w:r w:rsidRPr="00B84CBC">
        <w:rPr>
          <w:rFonts w:ascii="Times New Roman" w:hAnsi="Times New Roman"/>
          <w:b/>
          <w:lang w:val="vi-VN"/>
        </w:rPr>
        <w:t xml:space="preserve">Khen thưởng sinh viên tiêu biểu toàn khóa </w:t>
      </w:r>
      <w:r w:rsidR="00483B4E" w:rsidRPr="00483B4E">
        <w:rPr>
          <w:rFonts w:ascii="Times New Roman" w:hAnsi="Times New Roman"/>
          <w:b/>
          <w:lang w:val="vi-VN"/>
        </w:rPr>
        <w:t>năm 2022</w:t>
      </w:r>
    </w:p>
    <w:p w:rsidR="009572EF" w:rsidRPr="00483B4E" w:rsidRDefault="009572EF" w:rsidP="009572EF">
      <w:pPr>
        <w:tabs>
          <w:tab w:val="center" w:pos="1960"/>
          <w:tab w:val="center" w:pos="6860"/>
        </w:tabs>
        <w:spacing w:line="120" w:lineRule="auto"/>
        <w:jc w:val="center"/>
        <w:outlineLvl w:val="0"/>
        <w:rPr>
          <w:rFonts w:ascii="Times New Roman" w:hAnsi="Times New Roman"/>
          <w:b/>
          <w:lang w:val="vi-VN"/>
        </w:rPr>
      </w:pPr>
      <w:r w:rsidRPr="00483B4E">
        <w:rPr>
          <w:rFonts w:ascii="Times New Roman" w:hAnsi="Times New Roman"/>
          <w:b/>
          <w:lang w:val="vi-VN"/>
        </w:rPr>
        <w:t>––––––––––––––––––</w:t>
      </w:r>
    </w:p>
    <w:p w:rsidR="009572EF" w:rsidRPr="00483B4E" w:rsidRDefault="009572EF" w:rsidP="009572EF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  <w:sz w:val="16"/>
          <w:lang w:val="vi-VN"/>
        </w:rPr>
      </w:pPr>
    </w:p>
    <w:p w:rsidR="00483B4E" w:rsidRPr="00040740" w:rsidRDefault="009572EF" w:rsidP="00040740">
      <w:pPr>
        <w:spacing w:before="120"/>
        <w:jc w:val="center"/>
        <w:rPr>
          <w:rFonts w:ascii="Times New Roman" w:hAnsi="Times New Roman"/>
          <w:b/>
          <w:lang w:val="vi-VN"/>
        </w:rPr>
      </w:pPr>
      <w:r w:rsidRPr="005B4DB5">
        <w:rPr>
          <w:rFonts w:ascii="Times New Roman" w:hAnsi="Times New Roman"/>
          <w:b/>
          <w:lang w:val="vi-VN"/>
        </w:rPr>
        <w:t>HIỆU TRƯỞNG TRƯỜNG ĐẠI HỌC HẠ LONG</w:t>
      </w:r>
    </w:p>
    <w:p w:rsidR="00040740" w:rsidRPr="00040740" w:rsidRDefault="00483B4E" w:rsidP="00040740">
      <w:pPr>
        <w:spacing w:before="120"/>
        <w:ind w:firstLine="720"/>
        <w:jc w:val="both"/>
        <w:rPr>
          <w:rFonts w:ascii="Times New Roman" w:hAnsi="Times New Roman"/>
          <w:i/>
          <w:spacing w:val="2"/>
          <w:lang w:val="vi-VN"/>
        </w:rPr>
      </w:pPr>
      <w:r w:rsidRPr="00483B4E">
        <w:rPr>
          <w:rFonts w:ascii="Times New Roman" w:hAnsi="Times New Roman"/>
          <w:i/>
          <w:spacing w:val="2"/>
          <w:lang w:val="vi-VN"/>
        </w:rPr>
        <w:t>Căn cứ Quyết định số 2551/QĐ-UBND ngày 12/8/2016 của Ủy ban nhân dân tỉnh Quảng Ninh về việc Quy định chức năng, nhiệm vụ, quyền hạn và cơ cấu tổ chức của trường Đại học Hạ Long; Quyết định số 416/QĐ-UBND ngày 09/02/2021 của Ủy ban nhân dân tỉnh Quảng Ninh về việc kiện toàn cơ cấu tổ chức của Trường Đại học Hạ Long;</w:t>
      </w:r>
    </w:p>
    <w:p w:rsidR="009572EF" w:rsidRPr="00483B4E" w:rsidRDefault="009572EF" w:rsidP="009572EF">
      <w:pPr>
        <w:spacing w:before="120"/>
        <w:ind w:firstLine="450"/>
        <w:jc w:val="both"/>
        <w:rPr>
          <w:rFonts w:ascii="Times New Roman" w:hAnsi="Times New Roman"/>
          <w:i/>
          <w:spacing w:val="2"/>
          <w:lang w:val="vi-VN"/>
        </w:rPr>
      </w:pPr>
      <w:r w:rsidRPr="00483B4E">
        <w:rPr>
          <w:rFonts w:ascii="Times New Roman" w:hAnsi="Times New Roman"/>
          <w:i/>
          <w:spacing w:val="2"/>
          <w:lang w:val="vi-VN"/>
        </w:rPr>
        <w:t xml:space="preserve"> </w:t>
      </w:r>
      <w:r w:rsidR="00040740">
        <w:rPr>
          <w:rFonts w:ascii="Times New Roman" w:hAnsi="Times New Roman"/>
          <w:i/>
          <w:spacing w:val="2"/>
          <w:lang w:val="vi-VN"/>
        </w:rPr>
        <w:t xml:space="preserve"> </w:t>
      </w:r>
      <w:r w:rsidR="00040740" w:rsidRPr="00040740">
        <w:rPr>
          <w:rFonts w:ascii="Times New Roman" w:hAnsi="Times New Roman"/>
          <w:i/>
          <w:spacing w:val="2"/>
          <w:lang w:val="vi-VN"/>
        </w:rPr>
        <w:t xml:space="preserve"> </w:t>
      </w:r>
      <w:r w:rsidR="00276709">
        <w:rPr>
          <w:rFonts w:ascii="Times New Roman" w:hAnsi="Times New Roman"/>
          <w:i/>
          <w:spacing w:val="2"/>
          <w:lang w:val="vi-VN"/>
        </w:rPr>
        <w:t xml:space="preserve"> Căn cứ </w:t>
      </w:r>
      <w:r w:rsidR="00276709" w:rsidRPr="00276709">
        <w:rPr>
          <w:rFonts w:ascii="Times New Roman" w:hAnsi="Times New Roman"/>
          <w:i/>
          <w:spacing w:val="2"/>
          <w:lang w:val="vi-VN"/>
        </w:rPr>
        <w:t>Q</w:t>
      </w:r>
      <w:r w:rsidRPr="00483B4E">
        <w:rPr>
          <w:rFonts w:ascii="Times New Roman" w:hAnsi="Times New Roman"/>
          <w:i/>
          <w:spacing w:val="2"/>
          <w:lang w:val="vi-VN"/>
        </w:rPr>
        <w:t>uy chế công tác sinh viên đối với chương trình đào tạo Đại học hệ chính quy. Ban hành kèm theo Thông tư số 10/2016/TT-BGDĐT ngày 05/4/2016 của Bộ trưởng Bộ Giáo dục và Đào tạo;</w:t>
      </w:r>
    </w:p>
    <w:p w:rsidR="009572EF" w:rsidRPr="00483B4E" w:rsidRDefault="009572EF" w:rsidP="009572EF">
      <w:pPr>
        <w:spacing w:before="120"/>
        <w:ind w:firstLine="450"/>
        <w:jc w:val="both"/>
        <w:rPr>
          <w:rFonts w:ascii="Times New Roman" w:hAnsi="Times New Roman"/>
          <w:i/>
          <w:spacing w:val="2"/>
          <w:lang w:val="vi-VN"/>
        </w:rPr>
      </w:pPr>
      <w:r w:rsidRPr="00483B4E">
        <w:rPr>
          <w:rFonts w:ascii="Times New Roman" w:hAnsi="Times New Roman"/>
          <w:i/>
          <w:spacing w:val="2"/>
          <w:lang w:val="vi-VN"/>
        </w:rPr>
        <w:t xml:space="preserve">  </w:t>
      </w:r>
      <w:r w:rsidR="00040740" w:rsidRPr="00040740">
        <w:rPr>
          <w:rFonts w:ascii="Times New Roman" w:hAnsi="Times New Roman"/>
          <w:i/>
          <w:spacing w:val="2"/>
          <w:lang w:val="vi-VN"/>
        </w:rPr>
        <w:t xml:space="preserve"> </w:t>
      </w:r>
      <w:r w:rsidR="00276709">
        <w:rPr>
          <w:rFonts w:ascii="Times New Roman" w:hAnsi="Times New Roman"/>
          <w:i/>
          <w:spacing w:val="2"/>
          <w:lang w:val="vi-VN"/>
        </w:rPr>
        <w:t xml:space="preserve">Căn cứ </w:t>
      </w:r>
      <w:r w:rsidR="00276709" w:rsidRPr="00276709">
        <w:rPr>
          <w:rFonts w:ascii="Times New Roman" w:hAnsi="Times New Roman"/>
          <w:i/>
          <w:spacing w:val="2"/>
          <w:lang w:val="vi-VN"/>
        </w:rPr>
        <w:t>Q</w:t>
      </w:r>
      <w:r w:rsidRPr="00483B4E">
        <w:rPr>
          <w:rFonts w:ascii="Times New Roman" w:hAnsi="Times New Roman"/>
          <w:i/>
          <w:spacing w:val="2"/>
          <w:lang w:val="vi-VN"/>
        </w:rPr>
        <w:t>uy chế công tác học sinh, sinh viên trong trường Trung cấp, trường Cao đẳng. Ban hành kèm theo Thông tư số 17/2017/TT-BLĐTBXH ngày 30/6/2017 của Bộ trưởng Bộ Lao động Thương binh Xã hội;</w:t>
      </w:r>
    </w:p>
    <w:p w:rsidR="00483B4E" w:rsidRPr="00483B4E" w:rsidRDefault="00483B4E" w:rsidP="00483B4E">
      <w:pPr>
        <w:pStyle w:val="NormalWeb"/>
        <w:spacing w:before="120" w:beforeAutospacing="0" w:after="0" w:afterAutospacing="0"/>
        <w:ind w:firstLine="720"/>
        <w:jc w:val="both"/>
        <w:rPr>
          <w:i/>
          <w:spacing w:val="2"/>
          <w:sz w:val="28"/>
          <w:szCs w:val="28"/>
          <w:lang w:val="vi-VN"/>
        </w:rPr>
      </w:pPr>
      <w:bookmarkStart w:id="0" w:name="_Hlk90377955"/>
      <w:r w:rsidRPr="00483B4E">
        <w:rPr>
          <w:i/>
          <w:spacing w:val="2"/>
          <w:sz w:val="28"/>
          <w:szCs w:val="28"/>
          <w:lang w:val="vi-VN"/>
        </w:rPr>
        <w:t xml:space="preserve">Căn cứ </w:t>
      </w:r>
      <w:r w:rsidR="00CE3F42" w:rsidRPr="00CE3F42">
        <w:rPr>
          <w:i/>
          <w:spacing w:val="2"/>
          <w:sz w:val="28"/>
          <w:szCs w:val="28"/>
          <w:lang w:val="vi-VN"/>
        </w:rPr>
        <w:t>Quy chế chi tiêu nội bộ của Trường Đại học Hạ Longnăm 2021;</w:t>
      </w:r>
      <w:r w:rsidRPr="00483B4E">
        <w:rPr>
          <w:i/>
          <w:color w:val="FF0000"/>
          <w:spacing w:val="2"/>
          <w:sz w:val="28"/>
          <w:szCs w:val="28"/>
          <w:lang w:val="vi-VN"/>
        </w:rPr>
        <w:t xml:space="preserve"> </w:t>
      </w:r>
      <w:bookmarkEnd w:id="0"/>
    </w:p>
    <w:p w:rsidR="009572EF" w:rsidRPr="00483B4E" w:rsidRDefault="00483B4E" w:rsidP="00483B4E">
      <w:pPr>
        <w:spacing w:before="120"/>
        <w:ind w:firstLine="720"/>
        <w:jc w:val="both"/>
        <w:rPr>
          <w:rFonts w:ascii="Times New Roman" w:hAnsi="Times New Roman"/>
          <w:i/>
          <w:spacing w:val="2"/>
          <w:lang w:val="vi-VN"/>
        </w:rPr>
      </w:pPr>
      <w:r w:rsidRPr="00483B4E">
        <w:rPr>
          <w:rFonts w:ascii="Times New Roman" w:hAnsi="Times New Roman"/>
          <w:i/>
          <w:spacing w:val="2"/>
          <w:lang w:val="vi-VN"/>
        </w:rPr>
        <w:t>Theo đề nghị của Trưởng phòng Công tác Chính trị, Quản lý và Hỗ trợ sinh viên.</w:t>
      </w:r>
    </w:p>
    <w:p w:rsidR="009572EF" w:rsidRDefault="009572EF" w:rsidP="009572EF">
      <w:pPr>
        <w:tabs>
          <w:tab w:val="center" w:pos="1960"/>
          <w:tab w:val="center" w:pos="6860"/>
        </w:tabs>
        <w:spacing w:before="120" w:after="120"/>
        <w:jc w:val="center"/>
        <w:outlineLvl w:val="0"/>
        <w:rPr>
          <w:rFonts w:ascii="Times New Roman" w:hAnsi="Times New Roman"/>
          <w:b/>
          <w:lang w:val="vi-VN"/>
        </w:rPr>
      </w:pPr>
      <w:r w:rsidRPr="00CF6EEE">
        <w:rPr>
          <w:rFonts w:ascii="Times New Roman" w:hAnsi="Times New Roman"/>
          <w:b/>
          <w:lang w:val="vi-VN"/>
        </w:rPr>
        <w:t>QUYẾT ĐỊNH:</w:t>
      </w:r>
    </w:p>
    <w:p w:rsidR="009572EF" w:rsidRPr="00C64667" w:rsidRDefault="009572EF" w:rsidP="009572EF">
      <w:pPr>
        <w:tabs>
          <w:tab w:val="center" w:pos="1960"/>
          <w:tab w:val="center" w:pos="6860"/>
        </w:tabs>
        <w:spacing w:before="120" w:after="120"/>
        <w:jc w:val="center"/>
        <w:outlineLvl w:val="0"/>
        <w:rPr>
          <w:rFonts w:ascii="Times New Roman" w:hAnsi="Times New Roman"/>
          <w:b/>
          <w:sz w:val="2"/>
          <w:lang w:val="vi-VN"/>
        </w:rPr>
      </w:pPr>
    </w:p>
    <w:p w:rsidR="003919C4" w:rsidRPr="003919C4" w:rsidRDefault="009572EF" w:rsidP="009572EF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  <w:lang w:val="vi-VN"/>
        </w:rPr>
      </w:pPr>
      <w:r w:rsidRPr="00483B4E">
        <w:rPr>
          <w:rFonts w:ascii="Times New Roman" w:hAnsi="Times New Roman"/>
          <w:b/>
          <w:lang w:val="vi-VN"/>
        </w:rPr>
        <w:tab/>
        <w:t xml:space="preserve">          </w:t>
      </w:r>
      <w:r w:rsidRPr="005B4DB5">
        <w:rPr>
          <w:rFonts w:ascii="Times New Roman" w:hAnsi="Times New Roman"/>
          <w:b/>
          <w:lang w:val="vi-VN"/>
        </w:rPr>
        <w:t xml:space="preserve">Điều 1. </w:t>
      </w:r>
      <w:r w:rsidRPr="00483B4E">
        <w:rPr>
          <w:rFonts w:ascii="Times New Roman" w:hAnsi="Times New Roman"/>
          <w:lang w:val="vi-VN"/>
        </w:rPr>
        <w:t>Tặng giấy khen của Hiệu trưởng cho</w:t>
      </w:r>
      <w:r>
        <w:rPr>
          <w:rFonts w:ascii="Times New Roman" w:hAnsi="Times New Roman"/>
          <w:lang w:val="vi-VN"/>
        </w:rPr>
        <w:t xml:space="preserve"> </w:t>
      </w:r>
      <w:r w:rsidR="002D51EA">
        <w:rPr>
          <w:rFonts w:ascii="Times New Roman" w:hAnsi="Times New Roman"/>
          <w:lang w:val="vi-VN"/>
        </w:rPr>
        <w:t>2</w:t>
      </w:r>
      <w:r w:rsidR="002D51EA" w:rsidRPr="002D51EA">
        <w:rPr>
          <w:rFonts w:ascii="Times New Roman" w:hAnsi="Times New Roman"/>
          <w:lang w:val="vi-VN"/>
        </w:rPr>
        <w:t>1</w:t>
      </w:r>
      <w:r w:rsidRPr="003919C4">
        <w:rPr>
          <w:rFonts w:ascii="Times New Roman" w:hAnsi="Times New Roman"/>
          <w:lang w:val="vi-VN"/>
        </w:rPr>
        <w:t xml:space="preserve"> </w:t>
      </w:r>
      <w:r w:rsidR="00D22AD8">
        <w:rPr>
          <w:rFonts w:ascii="Times New Roman" w:hAnsi="Times New Roman"/>
          <w:lang w:val="vi-VN"/>
        </w:rPr>
        <w:t>(</w:t>
      </w:r>
      <w:r w:rsidR="002D51EA">
        <w:rPr>
          <w:rFonts w:ascii="Times New Roman" w:hAnsi="Times New Roman"/>
          <w:lang w:val="vi-VN"/>
        </w:rPr>
        <w:t xml:space="preserve">hai mươi </w:t>
      </w:r>
      <w:r w:rsidR="002D51EA" w:rsidRPr="002D51EA">
        <w:rPr>
          <w:rFonts w:ascii="Times New Roman" w:hAnsi="Times New Roman"/>
          <w:lang w:val="vi-VN"/>
        </w:rPr>
        <w:t>mốt</w:t>
      </w:r>
      <w:r w:rsidRPr="005B4DB5">
        <w:rPr>
          <w:rFonts w:ascii="Times New Roman" w:hAnsi="Times New Roman"/>
          <w:lang w:val="vi-VN"/>
        </w:rPr>
        <w:t>) si</w:t>
      </w:r>
      <w:r>
        <w:rPr>
          <w:rFonts w:ascii="Times New Roman" w:hAnsi="Times New Roman"/>
          <w:lang w:val="vi-VN"/>
        </w:rPr>
        <w:t>nh viên tiêu biểu toàn khoá họ</w:t>
      </w:r>
      <w:r w:rsidRPr="00483B4E">
        <w:rPr>
          <w:rFonts w:ascii="Times New Roman" w:hAnsi="Times New Roman"/>
          <w:lang w:val="vi-VN"/>
        </w:rPr>
        <w:t xml:space="preserve">c </w:t>
      </w:r>
      <w:r w:rsidR="00FE3273">
        <w:rPr>
          <w:rFonts w:ascii="Times New Roman" w:hAnsi="Times New Roman"/>
          <w:lang w:val="vi-VN"/>
        </w:rPr>
        <w:t>với số tiền là: 8.</w:t>
      </w:r>
      <w:r w:rsidR="00FE3273" w:rsidRPr="00FE3273">
        <w:rPr>
          <w:rFonts w:ascii="Times New Roman" w:hAnsi="Times New Roman"/>
          <w:lang w:val="vi-VN"/>
        </w:rPr>
        <w:t>4</w:t>
      </w:r>
      <w:r w:rsidR="003919C4">
        <w:rPr>
          <w:rFonts w:ascii="Times New Roman" w:hAnsi="Times New Roman"/>
          <w:lang w:val="vi-VN"/>
        </w:rPr>
        <w:t>00.000 đồng (</w:t>
      </w:r>
      <w:r w:rsidR="003919C4" w:rsidRPr="003919C4">
        <w:rPr>
          <w:rFonts w:ascii="Times New Roman" w:hAnsi="Times New Roman"/>
          <w:lang w:val="vi-VN"/>
        </w:rPr>
        <w:t xml:space="preserve">Tám triệu </w:t>
      </w:r>
      <w:r w:rsidR="00FE3273" w:rsidRPr="00FE3273">
        <w:rPr>
          <w:rFonts w:ascii="Times New Roman" w:hAnsi="Times New Roman"/>
          <w:lang w:val="vi-VN"/>
        </w:rPr>
        <w:t>bốn</w:t>
      </w:r>
      <w:r w:rsidR="003919C4" w:rsidRPr="003919C4">
        <w:rPr>
          <w:rFonts w:ascii="Times New Roman" w:hAnsi="Times New Roman"/>
          <w:lang w:val="vi-VN"/>
        </w:rPr>
        <w:t xml:space="preserve"> trăm nghìn đồng chẵn)</w:t>
      </w:r>
    </w:p>
    <w:p w:rsidR="009572EF" w:rsidRPr="00483B4E" w:rsidRDefault="003919C4" w:rsidP="003919C4">
      <w:pPr>
        <w:tabs>
          <w:tab w:val="center" w:pos="1960"/>
          <w:tab w:val="center" w:pos="6860"/>
        </w:tabs>
        <w:spacing w:before="120" w:after="120"/>
        <w:jc w:val="center"/>
        <w:outlineLvl w:val="0"/>
        <w:rPr>
          <w:rFonts w:ascii="Times New Roman" w:hAnsi="Times New Roman"/>
          <w:lang w:val="vi-VN"/>
        </w:rPr>
      </w:pPr>
      <w:r w:rsidRPr="002D51EA">
        <w:rPr>
          <w:rFonts w:ascii="Times New Roman" w:hAnsi="Times New Roman"/>
          <w:i/>
        </w:rPr>
        <w:t>C</w:t>
      </w:r>
      <w:r w:rsidR="009572EF" w:rsidRPr="00720534">
        <w:rPr>
          <w:rFonts w:ascii="Times New Roman" w:hAnsi="Times New Roman"/>
          <w:i/>
          <w:lang w:val="vi-VN"/>
        </w:rPr>
        <w:t>ó</w:t>
      </w:r>
      <w:r w:rsidR="009572EF" w:rsidRPr="00DA65EB">
        <w:rPr>
          <w:rFonts w:ascii="Times New Roman" w:hAnsi="Times New Roman"/>
          <w:lang w:val="vi-VN"/>
        </w:rPr>
        <w:t xml:space="preserve"> </w:t>
      </w:r>
      <w:r w:rsidR="009572EF" w:rsidRPr="00720534">
        <w:rPr>
          <w:rFonts w:ascii="Times New Roman" w:hAnsi="Times New Roman"/>
          <w:i/>
          <w:lang w:val="vi-VN"/>
        </w:rPr>
        <w:t xml:space="preserve">danh sách kèm </w:t>
      </w:r>
      <w:proofErr w:type="gramStart"/>
      <w:r w:rsidR="009572EF" w:rsidRPr="00720534">
        <w:rPr>
          <w:rFonts w:ascii="Times New Roman" w:hAnsi="Times New Roman"/>
          <w:i/>
          <w:lang w:val="vi-VN"/>
        </w:rPr>
        <w:t>theo</w:t>
      </w:r>
      <w:proofErr w:type="gramEnd"/>
      <w:r w:rsidR="009572EF" w:rsidRPr="00483B4E">
        <w:rPr>
          <w:rFonts w:ascii="Times New Roman" w:hAnsi="Times New Roman"/>
          <w:lang w:val="vi-VN"/>
        </w:rPr>
        <w:t>.</w:t>
      </w:r>
    </w:p>
    <w:p w:rsidR="009572EF" w:rsidRPr="00276709" w:rsidRDefault="009572EF" w:rsidP="009572EF">
      <w:pPr>
        <w:tabs>
          <w:tab w:val="center" w:pos="1960"/>
          <w:tab w:val="center" w:pos="6860"/>
        </w:tabs>
        <w:spacing w:before="120" w:after="120"/>
        <w:ind w:hanging="180"/>
        <w:jc w:val="both"/>
        <w:outlineLvl w:val="0"/>
        <w:rPr>
          <w:rFonts w:ascii="Times New Roman" w:hAnsi="Times New Roman"/>
          <w:lang w:val="vi-VN"/>
        </w:rPr>
      </w:pPr>
      <w:r w:rsidRPr="00483B4E">
        <w:rPr>
          <w:rFonts w:ascii="Times New Roman" w:hAnsi="Times New Roman"/>
          <w:b/>
          <w:lang w:val="vi-VN"/>
        </w:rPr>
        <w:t xml:space="preserve">            </w:t>
      </w:r>
      <w:r w:rsidRPr="005B4DB5">
        <w:rPr>
          <w:rFonts w:ascii="Times New Roman" w:hAnsi="Times New Roman"/>
          <w:b/>
          <w:lang w:val="vi-VN"/>
        </w:rPr>
        <w:t>Điều 2.</w:t>
      </w:r>
      <w:r w:rsidRPr="00483B4E">
        <w:rPr>
          <w:rFonts w:ascii="Times New Roman" w:hAnsi="Times New Roman"/>
          <w:lang w:val="vi-VN"/>
        </w:rPr>
        <w:t xml:space="preserve"> Mức khen thưởng/</w:t>
      </w:r>
      <w:r>
        <w:rPr>
          <w:rFonts w:ascii="Times New Roman" w:hAnsi="Times New Roman"/>
          <w:lang w:val="vi-VN"/>
        </w:rPr>
        <w:t>sinh viên</w:t>
      </w:r>
      <w:r w:rsidR="00936B07" w:rsidRPr="00483B4E">
        <w:rPr>
          <w:rFonts w:ascii="Times New Roman" w:hAnsi="Times New Roman"/>
          <w:lang w:val="vi-VN"/>
        </w:rPr>
        <w:t>:</w:t>
      </w:r>
      <w:r w:rsidR="00CE3F42">
        <w:rPr>
          <w:rFonts w:ascii="Times New Roman" w:hAnsi="Times New Roman"/>
          <w:lang w:val="vi-VN"/>
        </w:rPr>
        <w:t xml:space="preserve"> </w:t>
      </w:r>
      <w:r w:rsidR="00CE3F42" w:rsidRPr="00CE3F42">
        <w:rPr>
          <w:rFonts w:ascii="Times New Roman" w:hAnsi="Times New Roman"/>
          <w:lang w:val="vi-VN"/>
        </w:rPr>
        <w:t>Giấy khen và 4</w:t>
      </w:r>
      <w:r w:rsidRPr="00483B4E">
        <w:rPr>
          <w:rFonts w:ascii="Times New Roman" w:hAnsi="Times New Roman"/>
          <w:lang w:val="vi-VN"/>
        </w:rPr>
        <w:t>00.000 đồng.</w:t>
      </w:r>
    </w:p>
    <w:p w:rsidR="009572EF" w:rsidRPr="00483B4E" w:rsidRDefault="009572EF" w:rsidP="009572EF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  <w:lang w:val="vi-VN"/>
        </w:rPr>
      </w:pPr>
      <w:r w:rsidRPr="00483B4E">
        <w:rPr>
          <w:rFonts w:ascii="Times New Roman" w:hAnsi="Times New Roman"/>
          <w:lang w:val="vi-VN"/>
        </w:rPr>
        <w:t xml:space="preserve">          </w:t>
      </w:r>
      <w:r w:rsidRPr="00D22AD8">
        <w:rPr>
          <w:rFonts w:ascii="Times New Roman" w:hAnsi="Times New Roman"/>
          <w:b/>
          <w:spacing w:val="-6"/>
          <w:lang w:val="vi-VN"/>
        </w:rPr>
        <w:t xml:space="preserve">Điều 3. </w:t>
      </w:r>
      <w:r w:rsidRPr="00D22AD8">
        <w:rPr>
          <w:rFonts w:ascii="Times New Roman" w:hAnsi="Times New Roman"/>
          <w:spacing w:val="-6"/>
          <w:lang w:val="vi-VN"/>
        </w:rPr>
        <w:t xml:space="preserve">Trưởng các phòng: Công tác </w:t>
      </w:r>
      <w:r w:rsidR="00CE3F42" w:rsidRPr="00CE3F42">
        <w:rPr>
          <w:rFonts w:ascii="Times New Roman" w:hAnsi="Times New Roman"/>
          <w:spacing w:val="-6"/>
          <w:lang w:val="vi-VN"/>
        </w:rPr>
        <w:t>Chính trị, Quản lý và hỗ trợ sinh viên</w:t>
      </w:r>
      <w:r w:rsidRPr="00D22AD8">
        <w:rPr>
          <w:rFonts w:ascii="Times New Roman" w:hAnsi="Times New Roman"/>
          <w:spacing w:val="-6"/>
          <w:lang w:val="vi-VN"/>
        </w:rPr>
        <w:t xml:space="preserve">, Kế hoạch </w:t>
      </w:r>
      <w:r w:rsidRPr="00483B4E">
        <w:rPr>
          <w:rFonts w:ascii="Times New Roman" w:hAnsi="Times New Roman"/>
          <w:spacing w:val="-6"/>
          <w:lang w:val="vi-VN"/>
        </w:rPr>
        <w:t>-T</w:t>
      </w:r>
      <w:r w:rsidRPr="00D22AD8">
        <w:rPr>
          <w:rFonts w:ascii="Times New Roman" w:hAnsi="Times New Roman"/>
          <w:spacing w:val="-6"/>
          <w:lang w:val="vi-VN"/>
        </w:rPr>
        <w:t>ài</w:t>
      </w:r>
      <w:r>
        <w:rPr>
          <w:rFonts w:ascii="Times New Roman" w:hAnsi="Times New Roman"/>
          <w:lang w:val="vi-VN"/>
        </w:rPr>
        <w:t xml:space="preserve"> chính</w:t>
      </w:r>
      <w:r w:rsidRPr="00480FAA">
        <w:rPr>
          <w:rFonts w:ascii="Times New Roman" w:hAnsi="Times New Roman"/>
          <w:lang w:val="vi-VN"/>
        </w:rPr>
        <w:t>;</w:t>
      </w:r>
      <w:r w:rsidR="001573CD">
        <w:rPr>
          <w:rFonts w:ascii="Times New Roman" w:hAnsi="Times New Roman"/>
          <w:lang w:val="vi-VN"/>
        </w:rPr>
        <w:t xml:space="preserve"> các khoa có</w:t>
      </w:r>
      <w:r w:rsidRPr="00483B4E">
        <w:rPr>
          <w:rFonts w:ascii="Times New Roman" w:hAnsi="Times New Roman"/>
          <w:lang w:val="vi-VN"/>
        </w:rPr>
        <w:t xml:space="preserve"> sinh viên</w:t>
      </w:r>
      <w:r w:rsidRPr="00E22551">
        <w:rPr>
          <w:rFonts w:ascii="Times New Roman" w:hAnsi="Times New Roman"/>
          <w:lang w:val="vi-VN"/>
        </w:rPr>
        <w:t xml:space="preserve"> được khen thưởng</w:t>
      </w:r>
      <w:r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>và</w:t>
      </w:r>
      <w:r>
        <w:rPr>
          <w:rFonts w:ascii="Times New Roman" w:hAnsi="Times New Roman"/>
          <w:lang w:val="vi-VN"/>
        </w:rPr>
        <w:t xml:space="preserve"> những</w:t>
      </w:r>
      <w:r w:rsidRPr="005E3BDC">
        <w:rPr>
          <w:rFonts w:ascii="Times New Roman" w:hAnsi="Times New Roman"/>
          <w:lang w:val="vi-VN"/>
        </w:rPr>
        <w:t xml:space="preserve"> </w:t>
      </w:r>
      <w:r w:rsidRPr="00483B4E">
        <w:rPr>
          <w:rFonts w:ascii="Times New Roman" w:hAnsi="Times New Roman"/>
          <w:lang w:val="vi-VN"/>
        </w:rPr>
        <w:t>sinh viên</w:t>
      </w:r>
      <w:r w:rsidRPr="005E3BDC">
        <w:rPr>
          <w:rFonts w:ascii="Times New Roman" w:hAnsi="Times New Roman"/>
          <w:lang w:val="vi-VN"/>
        </w:rPr>
        <w:t xml:space="preserve"> có tên </w:t>
      </w:r>
      <w:r w:rsidRPr="003F5DD8">
        <w:rPr>
          <w:rFonts w:ascii="Times New Roman" w:hAnsi="Times New Roman"/>
          <w:lang w:val="vi-VN"/>
        </w:rPr>
        <w:t>tại Điều 1</w:t>
      </w:r>
      <w:r w:rsidRPr="005E3BDC"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 xml:space="preserve">căn cứ quyết định </w:t>
      </w:r>
      <w:r>
        <w:rPr>
          <w:rFonts w:ascii="Times New Roman" w:hAnsi="Times New Roman"/>
          <w:lang w:val="vi-VN"/>
        </w:rPr>
        <w:t>thi hàn</w:t>
      </w:r>
      <w:r w:rsidRPr="00480FAA">
        <w:rPr>
          <w:rFonts w:ascii="Times New Roman" w:hAnsi="Times New Roman"/>
          <w:lang w:val="vi-VN"/>
        </w:rPr>
        <w:t>h</w:t>
      </w:r>
      <w:r w:rsidRPr="005E3BDC">
        <w:rPr>
          <w:rFonts w:ascii="Times New Roman" w:hAnsi="Times New Roman"/>
          <w:lang w:val="vi-VN"/>
        </w:rPr>
        <w:t>.</w:t>
      </w:r>
      <w:r w:rsidRPr="00E22551">
        <w:rPr>
          <w:rFonts w:ascii="Times New Roman" w:hAnsi="Times New Roman"/>
          <w:lang w:val="vi-VN"/>
        </w:rPr>
        <w:t>/.</w:t>
      </w:r>
    </w:p>
    <w:tbl>
      <w:tblPr>
        <w:tblW w:w="10176" w:type="dxa"/>
        <w:tblLook w:val="04A0" w:firstRow="1" w:lastRow="0" w:firstColumn="1" w:lastColumn="0" w:noHBand="0" w:noVBand="1"/>
      </w:tblPr>
      <w:tblGrid>
        <w:gridCol w:w="4949"/>
        <w:gridCol w:w="4969"/>
        <w:gridCol w:w="258"/>
      </w:tblGrid>
      <w:tr w:rsidR="009572EF" w:rsidRPr="003A6142" w:rsidTr="003919C4">
        <w:trPr>
          <w:gridAfter w:val="1"/>
          <w:wAfter w:w="258" w:type="dxa"/>
        </w:trPr>
        <w:tc>
          <w:tcPr>
            <w:tcW w:w="4949" w:type="dxa"/>
          </w:tcPr>
          <w:p w:rsidR="009572EF" w:rsidRPr="00B85139" w:rsidRDefault="009572EF" w:rsidP="000212DD">
            <w:pP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B8513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</w:t>
            </w:r>
            <w:r w:rsidRPr="00B85139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Nơi nhận:  </w:t>
            </w:r>
          </w:p>
          <w:p w:rsidR="009572EF" w:rsidRPr="00E30AEA" w:rsidRDefault="009572EF" w:rsidP="000212DD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E30AEA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</w:t>
            </w:r>
            <w:r w:rsidR="002D51EA">
              <w:rPr>
                <w:rFonts w:ascii="Times New Roman" w:hAnsi="Times New Roman"/>
                <w:sz w:val="22"/>
                <w:szCs w:val="22"/>
                <w:lang w:val="nl-NL"/>
              </w:rPr>
              <w:t>HT và các PHT</w:t>
            </w:r>
            <w:r w:rsidRPr="00E30AEA">
              <w:rPr>
                <w:rFonts w:ascii="Times New Roman" w:hAnsi="Times New Roman"/>
                <w:sz w:val="22"/>
                <w:szCs w:val="22"/>
                <w:lang w:val="nl-NL"/>
              </w:rPr>
              <w:t>( báo cáo);</w:t>
            </w:r>
          </w:p>
          <w:p w:rsidR="009572EF" w:rsidRPr="00E30AEA" w:rsidRDefault="009572EF" w:rsidP="000212DD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E30AEA">
              <w:rPr>
                <w:rFonts w:ascii="Times New Roman" w:hAnsi="Times New Roman"/>
                <w:sz w:val="22"/>
                <w:szCs w:val="22"/>
                <w:lang w:val="nl-NL"/>
              </w:rPr>
              <w:t>- Như Điều 3 (thực hiện);</w:t>
            </w:r>
          </w:p>
          <w:p w:rsidR="009572EF" w:rsidRPr="00E30AEA" w:rsidRDefault="009572EF" w:rsidP="000212DD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E30AEA">
              <w:rPr>
                <w:rFonts w:ascii="Times New Roman" w:hAnsi="Times New Roman"/>
                <w:sz w:val="22"/>
                <w:szCs w:val="22"/>
                <w:lang w:val="nl-NL"/>
              </w:rPr>
              <w:t>- Lưu VT, CT</w:t>
            </w:r>
            <w:r w:rsidR="002D51EA">
              <w:rPr>
                <w:rFonts w:ascii="Times New Roman" w:hAnsi="Times New Roman"/>
                <w:sz w:val="22"/>
                <w:szCs w:val="22"/>
                <w:lang w:val="nl-NL"/>
              </w:rPr>
              <w:t>SV</w:t>
            </w:r>
            <w:r w:rsidRPr="00E30AEA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:rsidR="009572EF" w:rsidRPr="00E30AEA" w:rsidRDefault="009572EF" w:rsidP="000212D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30AEA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:rsidR="009572EF" w:rsidRPr="00E30AEA" w:rsidRDefault="009572EF" w:rsidP="000212DD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E30AEA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                                                                       </w:t>
            </w:r>
          </w:p>
        </w:tc>
        <w:tc>
          <w:tcPr>
            <w:tcW w:w="4969" w:type="dxa"/>
          </w:tcPr>
          <w:p w:rsidR="009572EF" w:rsidRDefault="009572EF" w:rsidP="000212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KT. HIỆU TRƯỞNG</w:t>
            </w:r>
          </w:p>
          <w:p w:rsidR="009572EF" w:rsidRDefault="009572EF" w:rsidP="000212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PHÓ HIỆU TRƯỞNG</w:t>
            </w:r>
          </w:p>
          <w:p w:rsidR="009572EF" w:rsidRPr="00CE6B0F" w:rsidRDefault="009572EF" w:rsidP="00483B4E">
            <w:pPr>
              <w:rPr>
                <w:rFonts w:ascii="Times New Roman" w:hAnsi="Times New Roman"/>
                <w:b/>
                <w:sz w:val="18"/>
                <w:lang w:val="nl-NL"/>
              </w:rPr>
            </w:pPr>
          </w:p>
          <w:p w:rsidR="009572EF" w:rsidRDefault="009572EF" w:rsidP="000212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3919C4" w:rsidRDefault="00176150" w:rsidP="000212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(đã ký)</w:t>
            </w:r>
            <w:bookmarkStart w:id="1" w:name="_GoBack"/>
            <w:bookmarkEnd w:id="1"/>
          </w:p>
          <w:p w:rsidR="003919C4" w:rsidRDefault="003919C4" w:rsidP="000212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572EF" w:rsidRPr="003A6142" w:rsidRDefault="009572EF" w:rsidP="000212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Trần Trung Vỹ</w:t>
            </w:r>
          </w:p>
        </w:tc>
      </w:tr>
      <w:tr w:rsidR="0048551E" w:rsidTr="003919C4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76" w:type="dxa"/>
            <w:gridSpan w:val="3"/>
          </w:tcPr>
          <w:p w:rsidR="003919C4" w:rsidRDefault="0048551E" w:rsidP="004855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919C4" w:rsidRDefault="003919C4" w:rsidP="004855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8551E" w:rsidRDefault="003919C4" w:rsidP="004855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</w:t>
            </w:r>
            <w:r w:rsidR="0048551E">
              <w:rPr>
                <w:rFonts w:ascii="Times New Roman" w:hAnsi="Times New Roman"/>
                <w:sz w:val="26"/>
                <w:szCs w:val="26"/>
              </w:rPr>
              <w:t xml:space="preserve"> UBND TỈNH QUẢNG NINH</w:t>
            </w:r>
          </w:p>
        </w:tc>
      </w:tr>
      <w:tr w:rsidR="0048551E" w:rsidTr="003919C4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76" w:type="dxa"/>
            <w:gridSpan w:val="3"/>
          </w:tcPr>
          <w:p w:rsidR="0048551E" w:rsidRDefault="0048551E" w:rsidP="0048551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TRƯỜNG ĐẠI HỌC HẠ LONG</w:t>
            </w:r>
          </w:p>
          <w:p w:rsidR="0048551E" w:rsidRDefault="0048551E" w:rsidP="00DD7C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10FA94" wp14:editId="2269DD2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20955</wp:posOffset>
                      </wp:positionV>
                      <wp:extent cx="13144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594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6.35pt;margin-top:1.65pt;width:10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"/>
                  </w:pict>
                </mc:Fallback>
              </mc:AlternateContent>
            </w:r>
          </w:p>
        </w:tc>
      </w:tr>
    </w:tbl>
    <w:p w:rsidR="00040740" w:rsidRDefault="00040740" w:rsidP="00040740">
      <w:pPr>
        <w:jc w:val="center"/>
        <w:rPr>
          <w:rFonts w:ascii="Times New Roman" w:hAnsi="Times New Roman"/>
          <w:b/>
          <w:bCs/>
          <w:color w:val="000000"/>
        </w:rPr>
      </w:pPr>
    </w:p>
    <w:p w:rsidR="00040740" w:rsidRDefault="00040740" w:rsidP="0004074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DANH SÁCH SINH VIÊN TIÊU BIỂU TOÀN KHÓA </w:t>
      </w:r>
    </w:p>
    <w:p w:rsidR="00040740" w:rsidRDefault="00040740" w:rsidP="0004074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TỐT NGHIỆP NĂM 2022 </w:t>
      </w:r>
    </w:p>
    <w:p w:rsidR="00040740" w:rsidRDefault="00040740" w:rsidP="00040740">
      <w:pPr>
        <w:jc w:val="center"/>
        <w:rPr>
          <w:rFonts w:ascii="Times New Roman" w:hAnsi="Times New Roman"/>
          <w:b/>
          <w:bCs/>
          <w:color w:val="000000"/>
        </w:rPr>
      </w:pPr>
      <w:r w:rsidRPr="00D22AD8">
        <w:rPr>
          <w:rFonts w:ascii="Times New Roman" w:hAnsi="Times New Roman"/>
          <w:i/>
          <w:iCs/>
          <w:color w:val="000000"/>
          <w:sz w:val="26"/>
          <w:szCs w:val="26"/>
        </w:rPr>
        <w:t xml:space="preserve">(Kèm </w:t>
      </w:r>
      <w:proofErr w:type="gramStart"/>
      <w:r w:rsidRPr="00D22AD8">
        <w:rPr>
          <w:rFonts w:ascii="Times New Roman" w:hAnsi="Times New Roman"/>
          <w:i/>
          <w:iCs/>
          <w:color w:val="000000"/>
          <w:sz w:val="26"/>
          <w:szCs w:val="26"/>
        </w:rPr>
        <w:t>theo</w:t>
      </w:r>
      <w:proofErr w:type="gramEnd"/>
      <w:r w:rsidRPr="00D22AD8">
        <w:rPr>
          <w:rFonts w:ascii="Times New Roman" w:hAnsi="Times New Roman"/>
          <w:i/>
          <w:iCs/>
          <w:color w:val="000000"/>
          <w:sz w:val="26"/>
          <w:szCs w:val="26"/>
        </w:rPr>
        <w:t xml:space="preserve"> Quyết định </w:t>
      </w:r>
      <w:r w:rsidRPr="000D7CDF">
        <w:rPr>
          <w:rFonts w:ascii="Times New Roman" w:hAnsi="Times New Roman"/>
          <w:i/>
          <w:iCs/>
          <w:sz w:val="26"/>
          <w:szCs w:val="26"/>
        </w:rPr>
        <w:t xml:space="preserve">số </w:t>
      </w:r>
      <w:r w:rsidR="000D7CDF" w:rsidRPr="000D7CDF">
        <w:rPr>
          <w:rFonts w:ascii="Times New Roman" w:hAnsi="Times New Roman"/>
          <w:i/>
          <w:iCs/>
          <w:sz w:val="26"/>
          <w:szCs w:val="26"/>
        </w:rPr>
        <w:t>606</w:t>
      </w:r>
      <w:r w:rsidRPr="000D7CDF">
        <w:rPr>
          <w:rFonts w:ascii="Times New Roman" w:hAnsi="Times New Roman"/>
          <w:i/>
          <w:iCs/>
          <w:sz w:val="26"/>
          <w:szCs w:val="26"/>
        </w:rPr>
        <w:t>/QĐ</w:t>
      </w:r>
      <w:r w:rsidRPr="00D22AD8">
        <w:rPr>
          <w:rFonts w:ascii="Times New Roman" w:hAnsi="Times New Roman"/>
          <w:i/>
          <w:iCs/>
          <w:color w:val="000000"/>
          <w:sz w:val="26"/>
          <w:szCs w:val="26"/>
        </w:rPr>
        <w:t xml:space="preserve">-ĐHHL ngày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18 tháng 7 năm 2022</w:t>
      </w:r>
      <w:r w:rsidRPr="00D22AD8">
        <w:rPr>
          <w:rFonts w:ascii="Times New Roman" w:hAnsi="Times New Roman"/>
          <w:i/>
          <w:iCs/>
          <w:color w:val="000000"/>
          <w:sz w:val="26"/>
          <w:szCs w:val="26"/>
        </w:rPr>
        <w:t xml:space="preserve"> của</w:t>
      </w:r>
    </w:p>
    <w:p w:rsidR="00040740" w:rsidRDefault="00040740" w:rsidP="00040740">
      <w:pPr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22AD8">
        <w:rPr>
          <w:rFonts w:ascii="Times New Roman" w:hAnsi="Times New Roman"/>
          <w:i/>
          <w:iCs/>
          <w:color w:val="000000"/>
          <w:sz w:val="26"/>
          <w:szCs w:val="26"/>
        </w:rPr>
        <w:t>Hiệu trưởng trường Đại học Hạ Long)</w:t>
      </w:r>
    </w:p>
    <w:p w:rsidR="00040740" w:rsidRDefault="00040740" w:rsidP="00040740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855" w:type="dxa"/>
        <w:tblInd w:w="93" w:type="dxa"/>
        <w:tblLook w:val="04A0" w:firstRow="1" w:lastRow="0" w:firstColumn="1" w:lastColumn="0" w:noHBand="0" w:noVBand="1"/>
      </w:tblPr>
      <w:tblGrid>
        <w:gridCol w:w="540"/>
        <w:gridCol w:w="2736"/>
        <w:gridCol w:w="1560"/>
        <w:gridCol w:w="3401"/>
        <w:gridCol w:w="1618"/>
      </w:tblGrid>
      <w:tr w:rsidR="0048551E" w:rsidRPr="0048551E" w:rsidTr="00B1407F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E" w:rsidRPr="0048551E" w:rsidRDefault="0048551E" w:rsidP="00485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E" w:rsidRPr="0048551E" w:rsidRDefault="0048551E" w:rsidP="00485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E" w:rsidRPr="0048551E" w:rsidRDefault="0048551E" w:rsidP="00485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E" w:rsidRPr="0048551E" w:rsidRDefault="0048551E" w:rsidP="00485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E" w:rsidRPr="0048551E" w:rsidRDefault="0048551E" w:rsidP="00485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Mức thưởng</w:t>
            </w: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(đồng)</w:t>
            </w:r>
          </w:p>
        </w:tc>
      </w:tr>
      <w:tr w:rsidR="0048551E" w:rsidRPr="0048551E" w:rsidTr="00B1407F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51E" w:rsidRPr="00276709" w:rsidRDefault="0048551E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E" w:rsidRPr="00276709" w:rsidRDefault="0048551E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Bùi Mạnh Hùng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E" w:rsidRPr="00276709" w:rsidRDefault="0048551E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21/10/2000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E" w:rsidRPr="00276709" w:rsidRDefault="0048551E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Khoa học máy tính K4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E" w:rsidRPr="00276709" w:rsidRDefault="0048551E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Đinh Thị Tuyết Mai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06/11/2000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QLVH K4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 xml:space="preserve">Phạm Thị Thùy Linh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16/06/2001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CĐ Tiểu học CT 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 xml:space="preserve">Trần Thị Thùy Linh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20/09/2001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CĐ Mầm non CM18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Nguyễn Thị Hoàn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03/07/2000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407F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ĐH </w:t>
            </w:r>
            <w:r w:rsidR="00B1628A"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Ngôn ngữ Anh K4A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Bùi Như Nguyệt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26/05/1999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407F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ĐH </w:t>
            </w:r>
            <w:r w:rsidR="00B1628A"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Ngôn ngữ Anh K4B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Hoàng Phương Nam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02/03/1997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407F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ĐH </w:t>
            </w:r>
            <w:r w:rsidR="00B1628A"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Ngôn ngữ Nhật K3A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Lê Thị Linh Hảo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12/01/2000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407F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ĐH </w:t>
            </w:r>
            <w:r w:rsidR="00B1628A"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Ngôn ngữ Trung Quốc K4A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Nguyễn Thị Huyền Trang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16/04/2000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407F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ĐH </w:t>
            </w:r>
            <w:r w:rsidR="00B1628A"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Ngôn ngữ Trung Quốc K4B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Lê Ngọc Đại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12/10/2000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407F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ĐH </w:t>
            </w:r>
            <w:r w:rsidR="00B1628A"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Quản lý TN&amp;MT K3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Đỗ Thị Thùy Linh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26/09/2001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TC Biểu diễn kịch Múa K10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Vũ Trọng Huynh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11/06/2000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TC Nhạc cụ K13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Lê Thị Ngọc 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21/06/2003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TC Thanh nhạc K12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Nguyễn Đức Phan Đan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22/10/2003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TC Họa K9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Vũ Như Quỳnh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07/03/2000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CĐ Thanh nhạc K9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Ngô Đình Tuyên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28/05/2000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QTNH&amp;DVAUK1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Bùi Đức Độ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18/02/2000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QTDVDL&amp;LHK4A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19/08/2000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QTDVDL&amp;LHK4B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Phạm Đức Hải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05/05/2000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QTDVDL&amp;LHK4C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Nguyễn Đức Thiện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17/12/2000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QTKSK3A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7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Đỗ Thị Thơi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21/08/2000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8A" w:rsidRPr="00276709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ĐH QTKSK3C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B1628A" w:rsidRPr="0048551E" w:rsidTr="00B1407F">
        <w:trPr>
          <w:trHeight w:val="405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8A" w:rsidRPr="00276709" w:rsidRDefault="00B1628A" w:rsidP="00485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</w:t>
            </w:r>
            <w:r w:rsidRPr="00276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00.000</w:t>
            </w:r>
          </w:p>
        </w:tc>
      </w:tr>
      <w:tr w:rsidR="00B1628A" w:rsidRPr="0048551E" w:rsidTr="00B1407F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8A" w:rsidRPr="0048551E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8A" w:rsidRPr="0048551E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8A" w:rsidRPr="0048551E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8A" w:rsidRPr="0048551E" w:rsidRDefault="00B1628A" w:rsidP="00485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8A" w:rsidRPr="0048551E" w:rsidRDefault="00B1628A" w:rsidP="00485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628A" w:rsidRPr="0048551E" w:rsidTr="00B1407F">
        <w:trPr>
          <w:trHeight w:val="405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8A" w:rsidRPr="0048551E" w:rsidRDefault="00B1628A" w:rsidP="00B16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Bằng chữ: Tám triệu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bốn </w:t>
            </w:r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trăm nghìn đồng chẵn</w:t>
            </w:r>
            <w:proofErr w:type="gramStart"/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./</w:t>
            </w:r>
            <w:proofErr w:type="gramEnd"/>
            <w:r w:rsidRPr="004855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4C45D1" w:rsidRDefault="004C45D1"/>
    <w:p w:rsidR="00D22AD8" w:rsidRDefault="00D22AD8"/>
    <w:sectPr w:rsidR="00D22AD8" w:rsidSect="003919C4">
      <w:pgSz w:w="11907" w:h="16840" w:code="9"/>
      <w:pgMar w:top="1134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EF"/>
    <w:rsid w:val="00040740"/>
    <w:rsid w:val="000D7CDF"/>
    <w:rsid w:val="001573CD"/>
    <w:rsid w:val="00176150"/>
    <w:rsid w:val="00276709"/>
    <w:rsid w:val="002A0763"/>
    <w:rsid w:val="002D51EA"/>
    <w:rsid w:val="0032095E"/>
    <w:rsid w:val="003733DD"/>
    <w:rsid w:val="003919C4"/>
    <w:rsid w:val="00483B4E"/>
    <w:rsid w:val="0048551E"/>
    <w:rsid w:val="004C45D1"/>
    <w:rsid w:val="00761FD9"/>
    <w:rsid w:val="007809C3"/>
    <w:rsid w:val="00936B07"/>
    <w:rsid w:val="009572EF"/>
    <w:rsid w:val="00B1407F"/>
    <w:rsid w:val="00B1628A"/>
    <w:rsid w:val="00B85139"/>
    <w:rsid w:val="00CC4899"/>
    <w:rsid w:val="00CE3F42"/>
    <w:rsid w:val="00D22AD8"/>
    <w:rsid w:val="00DA4B05"/>
    <w:rsid w:val="00F15EFB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A7BA34-7CD9-46B3-83E3-FFEB9C6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2E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72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2022-07-22T02:11:00Z</cp:lastPrinted>
  <dcterms:created xsi:type="dcterms:W3CDTF">2022-08-08T07:37:00Z</dcterms:created>
  <dcterms:modified xsi:type="dcterms:W3CDTF">2022-08-08T07:37:00Z</dcterms:modified>
</cp:coreProperties>
</file>